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C071" w14:textId="77777777" w:rsidR="00C06A4C" w:rsidRPr="00EA53EA" w:rsidRDefault="00C06A4C" w:rsidP="00FF2A1F">
      <w:pPr>
        <w:spacing w:after="0"/>
        <w:jc w:val="center"/>
        <w:rPr>
          <w:rFonts w:ascii="Times New Roman" w:eastAsia="Calibri" w:hAnsi="Times New Roman" w:cs="Times New Roman"/>
          <w:sz w:val="28"/>
          <w:szCs w:val="28"/>
        </w:rPr>
      </w:pPr>
      <w:r w:rsidRPr="00EA53EA">
        <w:rPr>
          <w:rFonts w:ascii="Times New Roman" w:eastAsia="Calibri" w:hAnsi="Times New Roman" w:cs="Times New Roman"/>
          <w:sz w:val="28"/>
          <w:szCs w:val="28"/>
        </w:rPr>
        <w:t>Пояснительная записка</w:t>
      </w:r>
    </w:p>
    <w:p w14:paraId="0A598AD7" w14:textId="77777777" w:rsidR="00C06A4C" w:rsidRPr="00EA53EA" w:rsidRDefault="00C06A4C" w:rsidP="00FF2A1F">
      <w:pPr>
        <w:spacing w:after="0"/>
        <w:jc w:val="center"/>
        <w:rPr>
          <w:rFonts w:ascii="Times New Roman" w:eastAsia="Calibri" w:hAnsi="Times New Roman" w:cs="Times New Roman"/>
          <w:sz w:val="28"/>
          <w:szCs w:val="28"/>
        </w:rPr>
      </w:pPr>
      <w:r w:rsidRPr="00EA53EA">
        <w:rPr>
          <w:rFonts w:ascii="Times New Roman" w:eastAsia="Calibri" w:hAnsi="Times New Roman" w:cs="Times New Roman"/>
          <w:sz w:val="28"/>
          <w:szCs w:val="28"/>
        </w:rPr>
        <w:t>к проекту решения Думы Ханты-Мансийского района</w:t>
      </w:r>
    </w:p>
    <w:p w14:paraId="05CB3282" w14:textId="77777777" w:rsidR="00FF2A1F" w:rsidRDefault="00C06A4C" w:rsidP="00FF2A1F">
      <w:pPr>
        <w:spacing w:after="0"/>
        <w:jc w:val="center"/>
        <w:rPr>
          <w:rFonts w:ascii="Times New Roman" w:hAnsi="Times New Roman" w:cs="Times New Roman"/>
          <w:sz w:val="28"/>
          <w:szCs w:val="28"/>
        </w:rPr>
      </w:pPr>
      <w:r w:rsidRPr="00EA53EA">
        <w:rPr>
          <w:rFonts w:ascii="Times New Roman" w:hAnsi="Times New Roman" w:cs="Times New Roman"/>
          <w:sz w:val="28"/>
          <w:szCs w:val="28"/>
        </w:rPr>
        <w:t xml:space="preserve">«О внесении изменений в решение Думы Ханты-Мансийского района </w:t>
      </w:r>
      <w:r w:rsidR="00FF2A1F">
        <w:rPr>
          <w:rFonts w:ascii="Times New Roman" w:hAnsi="Times New Roman" w:cs="Times New Roman"/>
          <w:sz w:val="28"/>
          <w:szCs w:val="28"/>
        </w:rPr>
        <w:t xml:space="preserve">  </w:t>
      </w:r>
    </w:p>
    <w:p w14:paraId="1DDE3A81" w14:textId="77777777" w:rsidR="00FF2A1F" w:rsidRDefault="00C06A4C" w:rsidP="00FF2A1F">
      <w:pPr>
        <w:spacing w:after="0"/>
        <w:jc w:val="center"/>
        <w:rPr>
          <w:rFonts w:ascii="Times New Roman" w:hAnsi="Times New Roman" w:cs="Times New Roman"/>
          <w:sz w:val="28"/>
          <w:szCs w:val="28"/>
        </w:rPr>
      </w:pPr>
      <w:r w:rsidRPr="00EA53EA">
        <w:rPr>
          <w:rFonts w:ascii="Times New Roman" w:hAnsi="Times New Roman" w:cs="Times New Roman"/>
          <w:sz w:val="28"/>
          <w:szCs w:val="28"/>
        </w:rPr>
        <w:t>от 04.06.2014 № 364 «Об утверждении Положения о порядке управления</w:t>
      </w:r>
    </w:p>
    <w:p w14:paraId="020C23D7" w14:textId="77777777" w:rsidR="00FF2A1F" w:rsidRDefault="00C06A4C" w:rsidP="00FF2A1F">
      <w:pPr>
        <w:spacing w:after="0"/>
        <w:jc w:val="center"/>
        <w:rPr>
          <w:rFonts w:ascii="Times New Roman" w:hAnsi="Times New Roman" w:cs="Times New Roman"/>
          <w:sz w:val="28"/>
          <w:szCs w:val="28"/>
        </w:rPr>
      </w:pPr>
      <w:r w:rsidRPr="00EA53EA">
        <w:rPr>
          <w:rFonts w:ascii="Times New Roman" w:hAnsi="Times New Roman" w:cs="Times New Roman"/>
          <w:sz w:val="28"/>
          <w:szCs w:val="28"/>
        </w:rPr>
        <w:t xml:space="preserve"> и распоряжения муниципальным жилищным фондом, находящимся </w:t>
      </w:r>
    </w:p>
    <w:p w14:paraId="28302124" w14:textId="71771FCE" w:rsidR="00C06A4C" w:rsidRPr="00EA53EA" w:rsidRDefault="00C06A4C" w:rsidP="00FF2A1F">
      <w:pPr>
        <w:spacing w:after="0"/>
        <w:jc w:val="center"/>
        <w:rPr>
          <w:rFonts w:ascii="Times New Roman" w:hAnsi="Times New Roman" w:cs="Times New Roman"/>
          <w:sz w:val="28"/>
          <w:szCs w:val="28"/>
        </w:rPr>
      </w:pPr>
      <w:r w:rsidRPr="00EA53EA">
        <w:rPr>
          <w:rFonts w:ascii="Times New Roman" w:hAnsi="Times New Roman" w:cs="Times New Roman"/>
          <w:sz w:val="28"/>
          <w:szCs w:val="28"/>
        </w:rPr>
        <w:t>в собственности Ханты-Мансийского района»</w:t>
      </w:r>
    </w:p>
    <w:p w14:paraId="59741D0C" w14:textId="77777777" w:rsidR="00C06A4C" w:rsidRPr="00EA53EA" w:rsidRDefault="00C06A4C" w:rsidP="00C06A4C">
      <w:pPr>
        <w:spacing w:after="0"/>
        <w:ind w:firstLine="708"/>
        <w:jc w:val="center"/>
        <w:rPr>
          <w:rFonts w:ascii="Times New Roman" w:hAnsi="Times New Roman" w:cs="Times New Roman"/>
          <w:sz w:val="28"/>
          <w:szCs w:val="28"/>
        </w:rPr>
      </w:pPr>
    </w:p>
    <w:p w14:paraId="568B2D53" w14:textId="3438FD55" w:rsidR="00C06A4C" w:rsidRPr="00F81036" w:rsidRDefault="00C06A4C" w:rsidP="0032006B">
      <w:pPr>
        <w:spacing w:after="0" w:line="240" w:lineRule="auto"/>
        <w:ind w:firstLine="709"/>
        <w:jc w:val="both"/>
        <w:rPr>
          <w:rFonts w:ascii="Times New Roman" w:eastAsia="Arial" w:hAnsi="Times New Roman" w:cs="Times New Roman"/>
          <w:sz w:val="28"/>
          <w:szCs w:val="28"/>
        </w:rPr>
      </w:pPr>
      <w:r w:rsidRPr="00F81036">
        <w:rPr>
          <w:rFonts w:ascii="Times New Roman" w:eastAsia="Calibri" w:hAnsi="Times New Roman" w:cs="Times New Roman"/>
          <w:sz w:val="28"/>
          <w:szCs w:val="28"/>
        </w:rPr>
        <w:t xml:space="preserve">Проект решения Думы Ханты-Мансийского района </w:t>
      </w:r>
      <w:r w:rsidRPr="00F81036">
        <w:rPr>
          <w:rFonts w:ascii="Times New Roman" w:hAnsi="Times New Roman" w:cs="Times New Roman"/>
          <w:sz w:val="28"/>
          <w:szCs w:val="28"/>
        </w:rPr>
        <w:t xml:space="preserve">«О внесении изменений в решение Думы Ханты-Мансийского района от 04.06.2014 № 364 «Об утверждении Положения о порядке управления и распоряжения муниципальным жилищным фондом, находящимся в собственности </w:t>
      </w:r>
      <w:r w:rsidR="0032006B" w:rsidRPr="00F81036">
        <w:rPr>
          <w:rFonts w:ascii="Times New Roman" w:hAnsi="Times New Roman" w:cs="Times New Roman"/>
          <w:sz w:val="28"/>
          <w:szCs w:val="28"/>
        </w:rPr>
        <w:t xml:space="preserve">                 </w:t>
      </w:r>
      <w:r w:rsidRPr="00F81036">
        <w:rPr>
          <w:rFonts w:ascii="Times New Roman" w:hAnsi="Times New Roman" w:cs="Times New Roman"/>
          <w:sz w:val="28"/>
          <w:szCs w:val="28"/>
        </w:rPr>
        <w:t>Ханты-Мансийского района»</w:t>
      </w:r>
      <w:r w:rsidRPr="00F81036">
        <w:rPr>
          <w:rFonts w:ascii="Times New Roman" w:eastAsia="Calibri" w:hAnsi="Times New Roman" w:cs="Times New Roman"/>
          <w:sz w:val="28"/>
          <w:szCs w:val="28"/>
        </w:rPr>
        <w:t xml:space="preserve"> (далее – Проект решения) подготовлен </w:t>
      </w:r>
      <w:r w:rsidR="0032006B" w:rsidRPr="00F81036">
        <w:rPr>
          <w:rFonts w:ascii="Times New Roman" w:eastAsia="Calibri" w:hAnsi="Times New Roman" w:cs="Times New Roman"/>
          <w:sz w:val="28"/>
          <w:szCs w:val="28"/>
        </w:rPr>
        <w:t xml:space="preserve">                              </w:t>
      </w:r>
      <w:r w:rsidRPr="00F81036">
        <w:rPr>
          <w:rFonts w:ascii="Times New Roman" w:eastAsia="Calibri" w:hAnsi="Times New Roman" w:cs="Times New Roman"/>
          <w:sz w:val="28"/>
          <w:szCs w:val="28"/>
        </w:rPr>
        <w:t xml:space="preserve">в соответствии с </w:t>
      </w:r>
      <w:r w:rsidRPr="00F81036">
        <w:rPr>
          <w:rFonts w:ascii="Times New Roman" w:hAnsi="Times New Roman" w:cs="Times New Roman"/>
          <w:sz w:val="28"/>
          <w:szCs w:val="28"/>
        </w:rPr>
        <w:t xml:space="preserve">Положением о порядке внесения проектов муниципальных правовых актов в Думу Ханты-Мансийского района, утвержденным решением Думы Ханты-Мансийского района от 21.09.2018 № 370. </w:t>
      </w:r>
    </w:p>
    <w:p w14:paraId="6BB7C277" w14:textId="282047D5" w:rsidR="00E57CAC" w:rsidRDefault="00C06A4C" w:rsidP="00331E26">
      <w:pPr>
        <w:pStyle w:val="a3"/>
        <w:tabs>
          <w:tab w:val="left" w:pos="993"/>
        </w:tabs>
        <w:spacing w:after="0" w:line="240" w:lineRule="auto"/>
        <w:ind w:left="0" w:firstLine="709"/>
        <w:jc w:val="both"/>
        <w:rPr>
          <w:rFonts w:ascii="Times New Roman" w:eastAsiaTheme="minorHAnsi" w:hAnsi="Times New Roman" w:cs="Times New Roman"/>
          <w:sz w:val="28"/>
          <w:szCs w:val="28"/>
          <w:lang w:eastAsia="en-US"/>
        </w:rPr>
      </w:pPr>
      <w:r w:rsidRPr="00F81036">
        <w:rPr>
          <w:rFonts w:ascii="Times New Roman" w:eastAsiaTheme="minorHAnsi" w:hAnsi="Times New Roman" w:cs="Times New Roman"/>
          <w:sz w:val="28"/>
          <w:szCs w:val="28"/>
          <w:lang w:eastAsia="en-US"/>
        </w:rPr>
        <w:t xml:space="preserve">Проектом решения </w:t>
      </w:r>
      <w:r w:rsidR="00A3706E">
        <w:rPr>
          <w:rFonts w:ascii="Times New Roman" w:eastAsiaTheme="minorHAnsi" w:hAnsi="Times New Roman" w:cs="Times New Roman"/>
          <w:sz w:val="28"/>
          <w:szCs w:val="28"/>
          <w:lang w:eastAsia="en-US"/>
        </w:rPr>
        <w:t xml:space="preserve">предлагается </w:t>
      </w:r>
      <w:r w:rsidR="00331E26">
        <w:rPr>
          <w:rFonts w:ascii="Times New Roman" w:eastAsiaTheme="minorHAnsi" w:hAnsi="Times New Roman" w:cs="Times New Roman"/>
          <w:sz w:val="28"/>
          <w:szCs w:val="28"/>
          <w:lang w:eastAsia="en-US"/>
        </w:rPr>
        <w:t>сформировать перечень</w:t>
      </w:r>
      <w:r w:rsidR="00A3706E">
        <w:rPr>
          <w:rFonts w:ascii="Times New Roman" w:eastAsiaTheme="minorHAnsi" w:hAnsi="Times New Roman" w:cs="Times New Roman"/>
          <w:sz w:val="28"/>
          <w:szCs w:val="28"/>
          <w:lang w:eastAsia="en-US"/>
        </w:rPr>
        <w:t xml:space="preserve"> </w:t>
      </w:r>
      <w:r w:rsidR="00331E26">
        <w:rPr>
          <w:rFonts w:ascii="Times New Roman" w:eastAsiaTheme="minorHAnsi" w:hAnsi="Times New Roman" w:cs="Times New Roman"/>
          <w:sz w:val="28"/>
          <w:szCs w:val="28"/>
          <w:lang w:eastAsia="en-US"/>
        </w:rPr>
        <w:t>категорий нанимателей, которым служебное жилье может быть передано в собственность в порядке приватизации, ограничив данный перечень педагогическими работниками,</w:t>
      </w:r>
      <w:r w:rsidR="00A3706E">
        <w:rPr>
          <w:rFonts w:ascii="Times New Roman" w:eastAsiaTheme="minorHAnsi" w:hAnsi="Times New Roman" w:cs="Times New Roman"/>
          <w:sz w:val="28"/>
          <w:szCs w:val="28"/>
          <w:lang w:eastAsia="en-US"/>
        </w:rPr>
        <w:t xml:space="preserve"> </w:t>
      </w:r>
      <w:r w:rsidR="00331E26">
        <w:rPr>
          <w:rFonts w:ascii="Times New Roman" w:eastAsiaTheme="minorHAnsi" w:hAnsi="Times New Roman" w:cs="Times New Roman"/>
          <w:sz w:val="28"/>
          <w:szCs w:val="28"/>
          <w:lang w:eastAsia="en-US"/>
        </w:rPr>
        <w:t xml:space="preserve">с предъявлением к ним определенных требований. </w:t>
      </w:r>
    </w:p>
    <w:p w14:paraId="5621EDE7" w14:textId="3F906957" w:rsidR="00E57CAC" w:rsidRDefault="00331E26" w:rsidP="00F60DCF">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Согласно позиции, отраженной в Постановлении Конституционного суда Российской Федерации от 30.03.2012 № 9-П (далее – Постановление № 9-П),</w:t>
      </w:r>
      <w:r w:rsidRPr="00331E26">
        <w:t xml:space="preserve"> </w:t>
      </w:r>
      <w:r w:rsidRPr="00331E26">
        <w:rPr>
          <w:rFonts w:ascii="Times New Roman" w:eastAsiaTheme="minorHAnsi" w:hAnsi="Times New Roman" w:cs="Times New Roman"/>
          <w:sz w:val="28"/>
          <w:szCs w:val="28"/>
          <w:lang w:eastAsia="en-US"/>
        </w:rPr>
        <w:t>ограничение прав и свобод человека и гражданина путем определения круга объектов, не подлежащих приватизации, допустимо в том случае, если обстоятельства, фактически обусловливающие особенности правового режима жилья, прежде всего его целевое назначение, исключают возможность передачи жилого помещения в частную собственность</w:t>
      </w:r>
      <w:r>
        <w:rPr>
          <w:rFonts w:ascii="Times New Roman" w:eastAsiaTheme="minorHAnsi" w:hAnsi="Times New Roman" w:cs="Times New Roman"/>
          <w:sz w:val="28"/>
          <w:szCs w:val="28"/>
          <w:lang w:eastAsia="en-US"/>
        </w:rPr>
        <w:t>.</w:t>
      </w:r>
      <w:r w:rsidR="00F60DCF">
        <w:rPr>
          <w:rFonts w:ascii="Times New Roman" w:eastAsiaTheme="minorHAnsi" w:hAnsi="Times New Roman" w:cs="Times New Roman"/>
          <w:sz w:val="28"/>
          <w:szCs w:val="28"/>
          <w:lang w:eastAsia="en-US"/>
        </w:rPr>
        <w:t xml:space="preserve"> </w:t>
      </w:r>
      <w:r w:rsidR="00F60DCF" w:rsidRPr="00F60DCF">
        <w:rPr>
          <w:rFonts w:ascii="Times New Roman" w:hAnsi="Times New Roman" w:cs="Times New Roman"/>
          <w:sz w:val="28"/>
          <w:szCs w:val="28"/>
        </w:rPr>
        <w:t>Учитывая необходимость соблюдения интересов населения муниципального образования, нуждающегося в получении услуг специалистов, занятых в социально значимых сферах деятельности, а также граждан, заинтересованных в приватизации служебных жилых помещений,</w:t>
      </w:r>
      <w:r w:rsidR="00F60DCF">
        <w:rPr>
          <w:rFonts w:ascii="Times New Roman" w:hAnsi="Times New Roman" w:cs="Times New Roman"/>
          <w:sz w:val="28"/>
          <w:szCs w:val="28"/>
        </w:rPr>
        <w:t xml:space="preserve"> </w:t>
      </w:r>
      <w:r w:rsidR="00F60DCF" w:rsidRPr="00F60DCF">
        <w:rPr>
          <w:rFonts w:ascii="Times New Roman" w:hAnsi="Times New Roman" w:cs="Times New Roman"/>
          <w:sz w:val="28"/>
          <w:szCs w:val="28"/>
        </w:rPr>
        <w:t xml:space="preserve">и собственников (владельцев) соответствующего жилищного фонда, пределы установления условий и порядка приватизации специализированных жилых помещений муниципального жилищного фонда должны соответствовать цели местного самоуправления, которая, состоит </w:t>
      </w:r>
      <w:r w:rsidR="00083BC7">
        <w:rPr>
          <w:rFonts w:ascii="Times New Roman" w:hAnsi="Times New Roman" w:cs="Times New Roman"/>
          <w:sz w:val="28"/>
          <w:szCs w:val="28"/>
        </w:rPr>
        <w:t xml:space="preserve">                       </w:t>
      </w:r>
      <w:r w:rsidR="00F60DCF" w:rsidRPr="00F60DCF">
        <w:rPr>
          <w:rFonts w:ascii="Times New Roman" w:hAnsi="Times New Roman" w:cs="Times New Roman"/>
          <w:sz w:val="28"/>
          <w:szCs w:val="28"/>
        </w:rPr>
        <w:t>в удовлетворении основных жизненных потребностей населения муниципальных образований</w:t>
      </w:r>
      <w:r w:rsidR="00F60DCF">
        <w:rPr>
          <w:rFonts w:ascii="Times New Roman" w:hAnsi="Times New Roman" w:cs="Times New Roman"/>
          <w:sz w:val="28"/>
          <w:szCs w:val="28"/>
        </w:rPr>
        <w:t xml:space="preserve">. </w:t>
      </w:r>
      <w:r>
        <w:rPr>
          <w:rFonts w:ascii="Times New Roman" w:hAnsi="Times New Roman" w:cs="Times New Roman"/>
          <w:sz w:val="28"/>
          <w:szCs w:val="28"/>
        </w:rPr>
        <w:t>П</w:t>
      </w:r>
      <w:r w:rsidRPr="00331E26">
        <w:rPr>
          <w:rFonts w:ascii="Times New Roman" w:hAnsi="Times New Roman" w:cs="Times New Roman"/>
          <w:sz w:val="28"/>
          <w:szCs w:val="28"/>
        </w:rPr>
        <w:t>риватизация жилых помещений специализированного жилищного фонда,</w:t>
      </w:r>
      <w:r w:rsidR="00F60DCF">
        <w:rPr>
          <w:rFonts w:ascii="Times New Roman" w:hAnsi="Times New Roman" w:cs="Times New Roman"/>
          <w:sz w:val="28"/>
          <w:szCs w:val="28"/>
        </w:rPr>
        <w:t xml:space="preserve"> </w:t>
      </w:r>
      <w:r w:rsidRPr="00331E26">
        <w:rPr>
          <w:rFonts w:ascii="Times New Roman" w:hAnsi="Times New Roman" w:cs="Times New Roman"/>
          <w:sz w:val="28"/>
          <w:szCs w:val="28"/>
        </w:rPr>
        <w:t xml:space="preserve">не должна приводить </w:t>
      </w:r>
      <w:r w:rsidR="00083BC7">
        <w:rPr>
          <w:rFonts w:ascii="Times New Roman" w:hAnsi="Times New Roman" w:cs="Times New Roman"/>
          <w:sz w:val="28"/>
          <w:szCs w:val="28"/>
        </w:rPr>
        <w:t xml:space="preserve">                                              </w:t>
      </w:r>
      <w:r w:rsidRPr="00331E26">
        <w:rPr>
          <w:rFonts w:ascii="Times New Roman" w:hAnsi="Times New Roman" w:cs="Times New Roman"/>
          <w:sz w:val="28"/>
          <w:szCs w:val="28"/>
        </w:rPr>
        <w:t>к невозможности осуществления органами местного самоуправления своих обязанностей по решению вопросов жизнеобеспечения населения</w:t>
      </w:r>
      <w:r>
        <w:rPr>
          <w:rFonts w:ascii="Times New Roman" w:hAnsi="Times New Roman" w:cs="Times New Roman"/>
          <w:sz w:val="28"/>
          <w:szCs w:val="28"/>
        </w:rPr>
        <w:t>.</w:t>
      </w:r>
    </w:p>
    <w:p w14:paraId="07AD5F90" w14:textId="16F4F50C" w:rsidR="00254984" w:rsidRDefault="00F60DCF" w:rsidP="00254984">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ограничение случае</w:t>
      </w:r>
      <w:r w:rsidR="00083BC7">
        <w:rPr>
          <w:rFonts w:ascii="Times New Roman" w:hAnsi="Times New Roman" w:cs="Times New Roman"/>
          <w:sz w:val="28"/>
          <w:szCs w:val="28"/>
        </w:rPr>
        <w:t>в</w:t>
      </w:r>
      <w:r>
        <w:rPr>
          <w:rFonts w:ascii="Times New Roman" w:hAnsi="Times New Roman" w:cs="Times New Roman"/>
          <w:sz w:val="28"/>
          <w:szCs w:val="28"/>
        </w:rPr>
        <w:t xml:space="preserve"> передачи служебных жилых помещений в собственность в порядке приватизации преследует целью – сохранение в муниципальной собственности доли жилого фонда для выполнения социально значимых функций </w:t>
      </w:r>
      <w:r w:rsidR="00083BC7">
        <w:rPr>
          <w:rFonts w:ascii="Times New Roman" w:hAnsi="Times New Roman" w:cs="Times New Roman"/>
          <w:sz w:val="28"/>
          <w:szCs w:val="28"/>
        </w:rPr>
        <w:t>муниципального образования</w:t>
      </w:r>
      <w:r w:rsidR="00822A2B">
        <w:rPr>
          <w:rFonts w:ascii="Times New Roman" w:hAnsi="Times New Roman" w:cs="Times New Roman"/>
          <w:sz w:val="28"/>
          <w:szCs w:val="28"/>
        </w:rPr>
        <w:t xml:space="preserve"> (сохранение жилого фонда для использования в качестве механизма стимулирования граждан к трудоустройству в муниципальные образовательные учреждения)</w:t>
      </w:r>
      <w:r>
        <w:rPr>
          <w:rFonts w:ascii="Times New Roman" w:hAnsi="Times New Roman" w:cs="Times New Roman"/>
          <w:sz w:val="28"/>
          <w:szCs w:val="28"/>
        </w:rPr>
        <w:t xml:space="preserve">. </w:t>
      </w:r>
    </w:p>
    <w:p w14:paraId="5A8D8D68" w14:textId="77777777" w:rsidR="00254984" w:rsidRDefault="00254984" w:rsidP="00254984">
      <w:pPr>
        <w:pStyle w:val="a3"/>
        <w:tabs>
          <w:tab w:val="left" w:pos="993"/>
        </w:tabs>
        <w:spacing w:after="0" w:line="240" w:lineRule="auto"/>
        <w:ind w:left="0" w:firstLine="709"/>
        <w:jc w:val="both"/>
        <w:rPr>
          <w:rFonts w:ascii="Times New Roman" w:hAnsi="Times New Roman" w:cs="Times New Roman"/>
          <w:sz w:val="28"/>
          <w:szCs w:val="28"/>
        </w:rPr>
      </w:pPr>
    </w:p>
    <w:p w14:paraId="4886DA4A" w14:textId="77777777" w:rsidR="0039499C" w:rsidRDefault="0039499C" w:rsidP="00254984">
      <w:pPr>
        <w:pStyle w:val="a3"/>
        <w:tabs>
          <w:tab w:val="left" w:pos="993"/>
        </w:tabs>
        <w:spacing w:after="0" w:line="240" w:lineRule="auto"/>
        <w:ind w:left="0" w:firstLine="709"/>
        <w:jc w:val="both"/>
        <w:rPr>
          <w:rFonts w:ascii="Times New Roman" w:hAnsi="Times New Roman" w:cs="Times New Roman"/>
          <w:sz w:val="28"/>
          <w:szCs w:val="28"/>
        </w:rPr>
      </w:pPr>
    </w:p>
    <w:p w14:paraId="25D835B1" w14:textId="77777777" w:rsidR="0039499C" w:rsidRDefault="0039499C" w:rsidP="00254984">
      <w:pPr>
        <w:pStyle w:val="a3"/>
        <w:tabs>
          <w:tab w:val="left" w:pos="993"/>
        </w:tabs>
        <w:spacing w:after="0" w:line="240" w:lineRule="auto"/>
        <w:ind w:left="0" w:firstLine="709"/>
        <w:jc w:val="both"/>
        <w:rPr>
          <w:rFonts w:ascii="Times New Roman" w:hAnsi="Times New Roman" w:cs="Times New Roman"/>
          <w:sz w:val="28"/>
          <w:szCs w:val="28"/>
        </w:rPr>
      </w:pPr>
    </w:p>
    <w:p w14:paraId="2E487B81" w14:textId="787118FA" w:rsidR="00F60DCF" w:rsidRDefault="00F60DCF" w:rsidP="00254984">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рассматриваемом Постановлении № 9-п отмечено </w:t>
      </w:r>
      <w:r w:rsidR="00822A2B">
        <w:rPr>
          <w:rFonts w:ascii="Times New Roman" w:hAnsi="Times New Roman" w:cs="Times New Roman"/>
          <w:sz w:val="28"/>
          <w:szCs w:val="28"/>
        </w:rPr>
        <w:t xml:space="preserve">                                   </w:t>
      </w:r>
      <w:r w:rsidR="00254984">
        <w:rPr>
          <w:rFonts w:ascii="Times New Roman" w:hAnsi="Times New Roman" w:cs="Times New Roman"/>
          <w:sz w:val="28"/>
          <w:szCs w:val="28"/>
        </w:rPr>
        <w:t xml:space="preserve">о социальной значимости такой сферы, как образование. </w:t>
      </w:r>
    </w:p>
    <w:p w14:paraId="73F59E5B" w14:textId="35FB7895" w:rsidR="00254984" w:rsidRDefault="00822A2B" w:rsidP="00254984">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54984">
        <w:rPr>
          <w:rFonts w:ascii="Times New Roman" w:hAnsi="Times New Roman" w:cs="Times New Roman"/>
          <w:sz w:val="28"/>
          <w:szCs w:val="28"/>
        </w:rPr>
        <w:t>огласно пункту 6 части 5 статьи 47 Федерального закона от 29.12.2012 № 273-ФЗ «Об образовании в Российской Федерации»</w:t>
      </w:r>
      <w:r w:rsidR="00BA1E44">
        <w:rPr>
          <w:rFonts w:ascii="Times New Roman" w:hAnsi="Times New Roman" w:cs="Times New Roman"/>
          <w:sz w:val="28"/>
          <w:szCs w:val="28"/>
        </w:rPr>
        <w:t xml:space="preserve"> (далее – Закон </w:t>
      </w:r>
      <w:r>
        <w:rPr>
          <w:rFonts w:ascii="Times New Roman" w:hAnsi="Times New Roman" w:cs="Times New Roman"/>
          <w:sz w:val="28"/>
          <w:szCs w:val="28"/>
        </w:rPr>
        <w:t xml:space="preserve">                              </w:t>
      </w:r>
      <w:r w:rsidR="00BA1E44">
        <w:rPr>
          <w:rFonts w:ascii="Times New Roman" w:hAnsi="Times New Roman" w:cs="Times New Roman"/>
          <w:sz w:val="28"/>
          <w:szCs w:val="28"/>
        </w:rPr>
        <w:t>об образовании)</w:t>
      </w:r>
      <w:r w:rsidR="00254984">
        <w:rPr>
          <w:rFonts w:ascii="Times New Roman" w:hAnsi="Times New Roman" w:cs="Times New Roman"/>
          <w:sz w:val="28"/>
          <w:szCs w:val="28"/>
        </w:rPr>
        <w:t>, педагогические работники</w:t>
      </w:r>
      <w:r w:rsidR="00254984" w:rsidRPr="00254984">
        <w:rPr>
          <w:rFonts w:ascii="Times New Roman" w:hAnsi="Times New Roman" w:cs="Times New Roman"/>
          <w:sz w:val="28"/>
          <w:szCs w:val="28"/>
        </w:rPr>
        <w:t>, состоящи</w:t>
      </w:r>
      <w:r w:rsidR="00254984">
        <w:rPr>
          <w:rFonts w:ascii="Times New Roman" w:hAnsi="Times New Roman" w:cs="Times New Roman"/>
          <w:sz w:val="28"/>
          <w:szCs w:val="28"/>
        </w:rPr>
        <w:t xml:space="preserve">е </w:t>
      </w:r>
      <w:r w:rsidR="00254984" w:rsidRPr="00254984">
        <w:rPr>
          <w:rFonts w:ascii="Times New Roman" w:hAnsi="Times New Roman" w:cs="Times New Roman"/>
          <w:sz w:val="28"/>
          <w:szCs w:val="28"/>
        </w:rPr>
        <w:t>на учете в качестве нуждающихся в жилых помещениях,</w:t>
      </w:r>
      <w:r w:rsidR="00254984">
        <w:rPr>
          <w:rFonts w:ascii="Times New Roman" w:hAnsi="Times New Roman" w:cs="Times New Roman"/>
          <w:sz w:val="28"/>
          <w:szCs w:val="28"/>
        </w:rPr>
        <w:t xml:space="preserve"> имеют право на </w:t>
      </w:r>
      <w:r w:rsidR="00254984" w:rsidRPr="00254984">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00254984" w:rsidRPr="00254984">
        <w:rPr>
          <w:rFonts w:ascii="Times New Roman" w:hAnsi="Times New Roman" w:cs="Times New Roman"/>
          <w:sz w:val="28"/>
          <w:szCs w:val="28"/>
        </w:rPr>
        <w:t>вне очереди жилых помещений по договорам социального найма</w:t>
      </w:r>
      <w:r w:rsidR="00254984">
        <w:rPr>
          <w:rFonts w:ascii="Times New Roman" w:hAnsi="Times New Roman" w:cs="Times New Roman"/>
          <w:sz w:val="28"/>
          <w:szCs w:val="28"/>
        </w:rPr>
        <w:t>.</w:t>
      </w:r>
    </w:p>
    <w:p w14:paraId="1BE94A61" w14:textId="0D7D7641" w:rsidR="00F60DCF" w:rsidRDefault="0039499C" w:rsidP="00254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Pr="00254984">
        <w:rPr>
          <w:rFonts w:ascii="Times New Roman" w:hAnsi="Times New Roman" w:cs="Times New Roman"/>
          <w:sz w:val="28"/>
          <w:szCs w:val="28"/>
        </w:rPr>
        <w:t xml:space="preserve"> </w:t>
      </w:r>
      <w:r w:rsidR="00254984" w:rsidRPr="00254984">
        <w:rPr>
          <w:rFonts w:ascii="Times New Roman" w:hAnsi="Times New Roman" w:cs="Times New Roman"/>
          <w:sz w:val="28"/>
          <w:szCs w:val="28"/>
        </w:rPr>
        <w:t xml:space="preserve">1 статьи 57 </w:t>
      </w:r>
      <w:r w:rsidR="00254984">
        <w:rPr>
          <w:rFonts w:ascii="Times New Roman" w:hAnsi="Times New Roman" w:cs="Times New Roman"/>
          <w:sz w:val="28"/>
          <w:szCs w:val="28"/>
        </w:rPr>
        <w:t xml:space="preserve">Жилищного кодекса Российской Федерации, </w:t>
      </w:r>
      <w:r w:rsidR="00254984" w:rsidRPr="00254984">
        <w:rPr>
          <w:rFonts w:ascii="Times New Roman" w:hAnsi="Times New Roman" w:cs="Times New Roman"/>
          <w:sz w:val="28"/>
          <w:szCs w:val="28"/>
        </w:rPr>
        <w:t>исключения из правила о предоставлении жилых помещений</w:t>
      </w:r>
      <w:r w:rsidR="00822A2B">
        <w:rPr>
          <w:rFonts w:ascii="Times New Roman" w:hAnsi="Times New Roman" w:cs="Times New Roman"/>
          <w:sz w:val="28"/>
          <w:szCs w:val="28"/>
        </w:rPr>
        <w:t xml:space="preserve">                       </w:t>
      </w:r>
      <w:r w:rsidR="00254984" w:rsidRPr="00254984">
        <w:rPr>
          <w:rFonts w:ascii="Times New Roman" w:hAnsi="Times New Roman" w:cs="Times New Roman"/>
          <w:sz w:val="28"/>
          <w:szCs w:val="28"/>
        </w:rPr>
        <w:t xml:space="preserve"> в порядке очередности </w:t>
      </w:r>
      <w:r w:rsidR="00254984">
        <w:rPr>
          <w:rFonts w:ascii="Times New Roman" w:hAnsi="Times New Roman" w:cs="Times New Roman"/>
          <w:sz w:val="28"/>
          <w:szCs w:val="28"/>
        </w:rPr>
        <w:t>включают в себя</w:t>
      </w:r>
      <w:r w:rsidR="00254984" w:rsidRPr="00254984">
        <w:rPr>
          <w:rFonts w:ascii="Times New Roman" w:hAnsi="Times New Roman" w:cs="Times New Roman"/>
          <w:sz w:val="28"/>
          <w:szCs w:val="28"/>
        </w:rPr>
        <w:t xml:space="preserve"> несколько категорий граждан, которым жилое помещение предоставляется вне очереди, среди которых педагогические работники не названы. </w:t>
      </w:r>
      <w:r w:rsidR="00BA1E44">
        <w:rPr>
          <w:rFonts w:ascii="Times New Roman" w:hAnsi="Times New Roman" w:cs="Times New Roman"/>
          <w:sz w:val="28"/>
          <w:szCs w:val="28"/>
        </w:rPr>
        <w:t>З</w:t>
      </w:r>
      <w:r w:rsidR="00254984" w:rsidRPr="00254984">
        <w:rPr>
          <w:rFonts w:ascii="Times New Roman" w:hAnsi="Times New Roman" w:cs="Times New Roman"/>
          <w:sz w:val="28"/>
          <w:szCs w:val="28"/>
        </w:rPr>
        <w:t xml:space="preserve">акон </w:t>
      </w:r>
      <w:r w:rsidR="00BA1E44">
        <w:rPr>
          <w:rFonts w:ascii="Times New Roman" w:hAnsi="Times New Roman" w:cs="Times New Roman"/>
          <w:sz w:val="28"/>
          <w:szCs w:val="28"/>
        </w:rPr>
        <w:t>об</w:t>
      </w:r>
      <w:r w:rsidR="00254984" w:rsidRPr="00254984">
        <w:rPr>
          <w:rFonts w:ascii="Times New Roman" w:hAnsi="Times New Roman" w:cs="Times New Roman"/>
          <w:sz w:val="28"/>
          <w:szCs w:val="28"/>
        </w:rPr>
        <w:t xml:space="preserve"> образовании не содержит нормативных положений, которые определяли бы, из каких государственных </w:t>
      </w:r>
      <w:r w:rsidR="00822A2B">
        <w:rPr>
          <w:rFonts w:ascii="Times New Roman" w:hAnsi="Times New Roman" w:cs="Times New Roman"/>
          <w:sz w:val="28"/>
          <w:szCs w:val="28"/>
        </w:rPr>
        <w:t xml:space="preserve">                                        </w:t>
      </w:r>
      <w:r w:rsidR="00254984" w:rsidRPr="00254984">
        <w:rPr>
          <w:rFonts w:ascii="Times New Roman" w:hAnsi="Times New Roman" w:cs="Times New Roman"/>
          <w:sz w:val="28"/>
          <w:szCs w:val="28"/>
        </w:rPr>
        <w:t>или муниципальных жилищных фондов, какими субъектами и в каком порядке осуществляется предоставление жилых помещений педагогическим работникам по договорам социального найма.</w:t>
      </w:r>
    </w:p>
    <w:p w14:paraId="59DFDCCC" w14:textId="24337A2B" w:rsidR="00BA1E44" w:rsidRDefault="00BA1E44" w:rsidP="002549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механизм обеспечения педагогических </w:t>
      </w:r>
      <w:proofErr w:type="gramStart"/>
      <w:r>
        <w:rPr>
          <w:rFonts w:ascii="Times New Roman" w:hAnsi="Times New Roman" w:cs="Times New Roman"/>
          <w:sz w:val="28"/>
          <w:szCs w:val="28"/>
        </w:rPr>
        <w:t>работников  жилыми</w:t>
      </w:r>
      <w:proofErr w:type="gramEnd"/>
      <w:r>
        <w:rPr>
          <w:rFonts w:ascii="Times New Roman" w:hAnsi="Times New Roman" w:cs="Times New Roman"/>
          <w:sz w:val="28"/>
          <w:szCs w:val="28"/>
        </w:rPr>
        <w:t xml:space="preserve"> помещениями на условиях социального найма вне очереди </w:t>
      </w:r>
      <w:r w:rsidR="00822A2B">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822A2B">
        <w:rPr>
          <w:rFonts w:ascii="Times New Roman" w:hAnsi="Times New Roman" w:cs="Times New Roman"/>
          <w:sz w:val="28"/>
          <w:szCs w:val="28"/>
        </w:rPr>
        <w:t>реализуем</w:t>
      </w:r>
      <w:r>
        <w:rPr>
          <w:rFonts w:ascii="Times New Roman" w:hAnsi="Times New Roman" w:cs="Times New Roman"/>
          <w:sz w:val="28"/>
          <w:szCs w:val="28"/>
        </w:rPr>
        <w:t>. Соответственно, установленное Законом об образовании право</w:t>
      </w:r>
      <w:r w:rsidR="00822A2B">
        <w:rPr>
          <w:rFonts w:ascii="Times New Roman" w:hAnsi="Times New Roman" w:cs="Times New Roman"/>
          <w:sz w:val="28"/>
          <w:szCs w:val="28"/>
        </w:rPr>
        <w:t xml:space="preserve">           </w:t>
      </w:r>
      <w:r>
        <w:rPr>
          <w:rFonts w:ascii="Times New Roman" w:hAnsi="Times New Roman" w:cs="Times New Roman"/>
          <w:sz w:val="28"/>
          <w:szCs w:val="28"/>
        </w:rPr>
        <w:t xml:space="preserve"> не представляет возможности реализовать право на приватизацию жилого помещения. Указанная позиция согласуется с позицией Конституционного суда Российской Федерации, отраженной в Определении от 09.02.2017 № 215-О. </w:t>
      </w:r>
    </w:p>
    <w:p w14:paraId="77438D7F" w14:textId="5D76A344" w:rsidR="00F60DCF" w:rsidRPr="00822A2B" w:rsidRDefault="0016623B" w:rsidP="00822A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чем, Проектом решения предлагается закрепить механизм </w:t>
      </w:r>
      <w:r w:rsidR="00BA1E44">
        <w:rPr>
          <w:rFonts w:ascii="Times New Roman" w:hAnsi="Times New Roman" w:cs="Times New Roman"/>
          <w:sz w:val="28"/>
          <w:szCs w:val="28"/>
        </w:rPr>
        <w:t xml:space="preserve">стимулирования </w:t>
      </w:r>
      <w:r>
        <w:rPr>
          <w:rFonts w:ascii="Times New Roman" w:hAnsi="Times New Roman" w:cs="Times New Roman"/>
          <w:sz w:val="28"/>
          <w:szCs w:val="28"/>
        </w:rPr>
        <w:t>Педагогических работников</w:t>
      </w:r>
      <w:r w:rsidR="00BA1E44">
        <w:rPr>
          <w:rFonts w:ascii="Times New Roman" w:hAnsi="Times New Roman" w:cs="Times New Roman"/>
          <w:sz w:val="28"/>
          <w:szCs w:val="28"/>
        </w:rPr>
        <w:t xml:space="preserve"> к осуществлению трудовой деятельности в населенных пунктах района</w:t>
      </w:r>
      <w:r w:rsidR="00822A2B">
        <w:rPr>
          <w:rFonts w:ascii="Times New Roman" w:hAnsi="Times New Roman" w:cs="Times New Roman"/>
          <w:sz w:val="28"/>
          <w:szCs w:val="28"/>
        </w:rPr>
        <w:t xml:space="preserve"> путем предоставления им права на приватизацию занимаемого жилого помещения</w:t>
      </w:r>
      <w:r w:rsidR="00BA1E44">
        <w:rPr>
          <w:rFonts w:ascii="Times New Roman" w:hAnsi="Times New Roman" w:cs="Times New Roman"/>
          <w:sz w:val="28"/>
          <w:szCs w:val="28"/>
        </w:rPr>
        <w:t xml:space="preserve">. </w:t>
      </w:r>
      <w:r w:rsidR="00822A2B">
        <w:rPr>
          <w:rFonts w:ascii="Times New Roman" w:hAnsi="Times New Roman" w:cs="Times New Roman"/>
          <w:sz w:val="28"/>
          <w:szCs w:val="28"/>
        </w:rPr>
        <w:t>У</w:t>
      </w:r>
      <w:r w:rsidR="00BA1E44">
        <w:rPr>
          <w:rFonts w:ascii="Times New Roman" w:hAnsi="Times New Roman" w:cs="Times New Roman"/>
          <w:sz w:val="28"/>
          <w:szCs w:val="28"/>
        </w:rPr>
        <w:t xml:space="preserve">становление таких критериев </w:t>
      </w:r>
      <w:r w:rsidR="00822A2B">
        <w:rPr>
          <w:rFonts w:ascii="Times New Roman" w:hAnsi="Times New Roman" w:cs="Times New Roman"/>
          <w:sz w:val="28"/>
          <w:szCs w:val="28"/>
        </w:rPr>
        <w:t xml:space="preserve">             </w:t>
      </w:r>
      <w:r w:rsidR="00BA1E44">
        <w:rPr>
          <w:rFonts w:ascii="Times New Roman" w:hAnsi="Times New Roman" w:cs="Times New Roman"/>
          <w:sz w:val="28"/>
          <w:szCs w:val="28"/>
        </w:rPr>
        <w:t xml:space="preserve">для приватизации, как срок проживания и стаж работы является стимулом </w:t>
      </w:r>
      <w:r w:rsidR="00822A2B">
        <w:rPr>
          <w:rFonts w:ascii="Times New Roman" w:hAnsi="Times New Roman" w:cs="Times New Roman"/>
          <w:sz w:val="28"/>
          <w:szCs w:val="28"/>
        </w:rPr>
        <w:t xml:space="preserve">                </w:t>
      </w:r>
      <w:r w:rsidR="00BA1E44">
        <w:rPr>
          <w:rFonts w:ascii="Times New Roman" w:hAnsi="Times New Roman" w:cs="Times New Roman"/>
          <w:sz w:val="28"/>
          <w:szCs w:val="28"/>
        </w:rPr>
        <w:t>для осуществления трудовой деятельности в населенном пункте длительное время</w:t>
      </w:r>
      <w:r w:rsidR="00822A2B">
        <w:rPr>
          <w:rFonts w:ascii="Times New Roman" w:hAnsi="Times New Roman" w:cs="Times New Roman"/>
          <w:sz w:val="28"/>
          <w:szCs w:val="28"/>
        </w:rPr>
        <w:t xml:space="preserve"> и не допускает </w:t>
      </w:r>
      <w:r>
        <w:rPr>
          <w:rFonts w:ascii="Times New Roman" w:hAnsi="Times New Roman" w:cs="Times New Roman"/>
          <w:sz w:val="28"/>
          <w:szCs w:val="28"/>
        </w:rPr>
        <w:t>произвольн</w:t>
      </w:r>
      <w:r w:rsidR="00822A2B">
        <w:rPr>
          <w:rFonts w:ascii="Times New Roman" w:hAnsi="Times New Roman" w:cs="Times New Roman"/>
          <w:sz w:val="28"/>
          <w:szCs w:val="28"/>
        </w:rPr>
        <w:t>ой</w:t>
      </w:r>
      <w:r>
        <w:rPr>
          <w:rFonts w:ascii="Times New Roman" w:hAnsi="Times New Roman" w:cs="Times New Roman"/>
          <w:sz w:val="28"/>
          <w:szCs w:val="28"/>
        </w:rPr>
        <w:t xml:space="preserve"> </w:t>
      </w:r>
      <w:r w:rsidR="00822A2B">
        <w:rPr>
          <w:rFonts w:ascii="Times New Roman" w:hAnsi="Times New Roman" w:cs="Times New Roman"/>
          <w:sz w:val="28"/>
          <w:szCs w:val="28"/>
        </w:rPr>
        <w:t xml:space="preserve">передачи жилых помещений </w:t>
      </w:r>
      <w:r w:rsidR="0039499C">
        <w:rPr>
          <w:rFonts w:ascii="Times New Roman" w:hAnsi="Times New Roman" w:cs="Times New Roman"/>
          <w:sz w:val="28"/>
          <w:szCs w:val="28"/>
        </w:rPr>
        <w:t xml:space="preserve">                                            </w:t>
      </w:r>
      <w:r w:rsidR="00822A2B">
        <w:rPr>
          <w:rFonts w:ascii="Times New Roman" w:hAnsi="Times New Roman" w:cs="Times New Roman"/>
          <w:sz w:val="28"/>
          <w:szCs w:val="28"/>
        </w:rPr>
        <w:t>в собственность нанимателей</w:t>
      </w:r>
      <w:r>
        <w:rPr>
          <w:rFonts w:ascii="Times New Roman" w:hAnsi="Times New Roman" w:cs="Times New Roman"/>
          <w:sz w:val="28"/>
          <w:szCs w:val="28"/>
        </w:rPr>
        <w:t xml:space="preserve">. </w:t>
      </w:r>
    </w:p>
    <w:p w14:paraId="0E9D929B" w14:textId="26158A8A" w:rsidR="00C3261B" w:rsidRDefault="00C3261B" w:rsidP="00FD71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предлагается </w:t>
      </w:r>
      <w:r w:rsidR="00FD71EA">
        <w:rPr>
          <w:rFonts w:ascii="Times New Roman" w:hAnsi="Times New Roman" w:cs="Times New Roman"/>
          <w:sz w:val="28"/>
          <w:szCs w:val="28"/>
        </w:rPr>
        <w:t xml:space="preserve">наделить Администрацию полномочиями по утверждению порядка </w:t>
      </w:r>
      <w:r>
        <w:rPr>
          <w:rFonts w:ascii="Times New Roman" w:hAnsi="Times New Roman" w:cs="Times New Roman"/>
          <w:sz w:val="28"/>
          <w:szCs w:val="28"/>
        </w:rPr>
        <w:t>принятия решений</w:t>
      </w:r>
      <w:r w:rsidR="00FD71EA">
        <w:rPr>
          <w:rFonts w:ascii="Times New Roman" w:hAnsi="Times New Roman" w:cs="Times New Roman"/>
          <w:sz w:val="28"/>
          <w:szCs w:val="28"/>
        </w:rPr>
        <w:t xml:space="preserve"> </w:t>
      </w:r>
      <w:r>
        <w:rPr>
          <w:rFonts w:ascii="Times New Roman" w:hAnsi="Times New Roman" w:cs="Times New Roman"/>
          <w:sz w:val="28"/>
          <w:szCs w:val="28"/>
        </w:rPr>
        <w:t xml:space="preserve">о приватизации </w:t>
      </w:r>
      <w:r w:rsidR="0039499C">
        <w:rPr>
          <w:rFonts w:ascii="Times New Roman" w:hAnsi="Times New Roman" w:cs="Times New Roman"/>
          <w:sz w:val="28"/>
          <w:szCs w:val="28"/>
        </w:rPr>
        <w:t xml:space="preserve">                    </w:t>
      </w:r>
      <w:r>
        <w:rPr>
          <w:rFonts w:ascii="Times New Roman" w:hAnsi="Times New Roman" w:cs="Times New Roman"/>
          <w:sz w:val="28"/>
          <w:szCs w:val="28"/>
        </w:rPr>
        <w:t>и переч</w:t>
      </w:r>
      <w:r w:rsidR="00FD71EA">
        <w:rPr>
          <w:rFonts w:ascii="Times New Roman" w:hAnsi="Times New Roman" w:cs="Times New Roman"/>
          <w:sz w:val="28"/>
          <w:szCs w:val="28"/>
        </w:rPr>
        <w:t>ня</w:t>
      </w:r>
      <w:r>
        <w:rPr>
          <w:rFonts w:ascii="Times New Roman" w:hAnsi="Times New Roman" w:cs="Times New Roman"/>
          <w:sz w:val="28"/>
          <w:szCs w:val="28"/>
        </w:rPr>
        <w:t xml:space="preserve"> документов</w:t>
      </w:r>
      <w:r w:rsidR="00FD71EA">
        <w:rPr>
          <w:rFonts w:ascii="Times New Roman" w:hAnsi="Times New Roman" w:cs="Times New Roman"/>
          <w:sz w:val="28"/>
          <w:szCs w:val="28"/>
        </w:rPr>
        <w:t>, необходимого для принятия соответствующего решения</w:t>
      </w:r>
      <w:r>
        <w:rPr>
          <w:rFonts w:ascii="Times New Roman" w:hAnsi="Times New Roman" w:cs="Times New Roman"/>
          <w:sz w:val="28"/>
          <w:szCs w:val="28"/>
        </w:rPr>
        <w:t>. Данные условия позволят своевременно реагировать</w:t>
      </w:r>
      <w:r w:rsidR="00FD71EA">
        <w:rPr>
          <w:rFonts w:ascii="Times New Roman" w:hAnsi="Times New Roman" w:cs="Times New Roman"/>
          <w:sz w:val="28"/>
          <w:szCs w:val="28"/>
        </w:rPr>
        <w:t xml:space="preserve"> </w:t>
      </w:r>
      <w:r>
        <w:rPr>
          <w:rFonts w:ascii="Times New Roman" w:hAnsi="Times New Roman" w:cs="Times New Roman"/>
          <w:sz w:val="28"/>
          <w:szCs w:val="28"/>
        </w:rPr>
        <w:t xml:space="preserve">на изменения действующего законодательства путем актуализации перечня документов </w:t>
      </w:r>
      <w:r w:rsidR="0039499C">
        <w:rPr>
          <w:rFonts w:ascii="Times New Roman" w:hAnsi="Times New Roman" w:cs="Times New Roman"/>
          <w:sz w:val="28"/>
          <w:szCs w:val="28"/>
        </w:rPr>
        <w:t xml:space="preserve">                     </w:t>
      </w:r>
      <w:r>
        <w:rPr>
          <w:rFonts w:ascii="Times New Roman" w:hAnsi="Times New Roman" w:cs="Times New Roman"/>
          <w:sz w:val="28"/>
          <w:szCs w:val="28"/>
        </w:rPr>
        <w:t xml:space="preserve">и регулирования административных процедур по их рассмотрению. При этом, основания и условия приватизации утверждаемым Администрацией порядком не затрагиваются и остаются в ведении </w:t>
      </w:r>
      <w:r w:rsidR="00FD71EA">
        <w:rPr>
          <w:rFonts w:ascii="Times New Roman" w:hAnsi="Times New Roman" w:cs="Times New Roman"/>
          <w:sz w:val="28"/>
          <w:szCs w:val="28"/>
        </w:rPr>
        <w:t>Думы Ханты-Мансийского района</w:t>
      </w:r>
      <w:r>
        <w:rPr>
          <w:rFonts w:ascii="Times New Roman" w:hAnsi="Times New Roman" w:cs="Times New Roman"/>
          <w:sz w:val="28"/>
          <w:szCs w:val="28"/>
        </w:rPr>
        <w:t xml:space="preserve">. </w:t>
      </w:r>
    </w:p>
    <w:p w14:paraId="5F752290" w14:textId="1CFD0D58" w:rsidR="00C3261B" w:rsidRDefault="00C3261B" w:rsidP="00F90F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учитывая расхождение в используемой в Положении терминологии (в части 6, пункте 1 части 7, части 9 слово «пункт» используется по смыслу слова «часть»), а также отсутствие нумерации самостоятельных </w:t>
      </w:r>
      <w:r w:rsidR="000E5DBB">
        <w:rPr>
          <w:rFonts w:ascii="Times New Roman" w:hAnsi="Times New Roman" w:cs="Times New Roman"/>
          <w:sz w:val="28"/>
          <w:szCs w:val="28"/>
        </w:rPr>
        <w:t xml:space="preserve">                по своему смыслу </w:t>
      </w:r>
      <w:r>
        <w:rPr>
          <w:rFonts w:ascii="Times New Roman" w:hAnsi="Times New Roman" w:cs="Times New Roman"/>
          <w:sz w:val="28"/>
          <w:szCs w:val="28"/>
        </w:rPr>
        <w:t xml:space="preserve">правовых норм части 9, действующую редакцию части </w:t>
      </w:r>
      <w:r w:rsidR="000E5DBB">
        <w:rPr>
          <w:rFonts w:ascii="Times New Roman" w:hAnsi="Times New Roman" w:cs="Times New Roman"/>
          <w:sz w:val="28"/>
          <w:szCs w:val="28"/>
        </w:rPr>
        <w:t xml:space="preserve">                      </w:t>
      </w:r>
      <w:r>
        <w:rPr>
          <w:rFonts w:ascii="Times New Roman" w:hAnsi="Times New Roman" w:cs="Times New Roman"/>
          <w:sz w:val="28"/>
          <w:szCs w:val="28"/>
        </w:rPr>
        <w:t>9 статьи 12 Положения предлагается заменить частями 9, 9.1, 9.2, 9.3, 9.4, 9.</w:t>
      </w:r>
      <w:r w:rsidR="00721031">
        <w:rPr>
          <w:rFonts w:ascii="Times New Roman" w:hAnsi="Times New Roman" w:cs="Times New Roman"/>
          <w:sz w:val="28"/>
          <w:szCs w:val="28"/>
        </w:rPr>
        <w:t>4</w:t>
      </w:r>
      <w:r>
        <w:rPr>
          <w:rFonts w:ascii="Times New Roman" w:hAnsi="Times New Roman" w:cs="Times New Roman"/>
          <w:sz w:val="28"/>
          <w:szCs w:val="28"/>
        </w:rPr>
        <w:t xml:space="preserve">.  </w:t>
      </w:r>
    </w:p>
    <w:p w14:paraId="313DB6DB" w14:textId="77777777" w:rsidR="0039499C" w:rsidRDefault="0039499C" w:rsidP="0039499C">
      <w:pPr>
        <w:spacing w:after="0" w:line="240" w:lineRule="auto"/>
        <w:ind w:firstLine="709"/>
        <w:jc w:val="both"/>
        <w:rPr>
          <w:rFonts w:ascii="Times New Roman" w:hAnsi="Times New Roman" w:cs="Times New Roman"/>
          <w:sz w:val="28"/>
          <w:szCs w:val="28"/>
        </w:rPr>
      </w:pPr>
    </w:p>
    <w:p w14:paraId="426EBC2E" w14:textId="77777777" w:rsidR="0039499C" w:rsidRDefault="0039499C" w:rsidP="0039499C">
      <w:pPr>
        <w:spacing w:after="0" w:line="240" w:lineRule="auto"/>
        <w:ind w:firstLine="709"/>
        <w:jc w:val="both"/>
        <w:rPr>
          <w:rFonts w:ascii="Times New Roman" w:hAnsi="Times New Roman" w:cs="Times New Roman"/>
          <w:sz w:val="28"/>
          <w:szCs w:val="28"/>
        </w:rPr>
      </w:pPr>
    </w:p>
    <w:p w14:paraId="32F4D5BD" w14:textId="583F1392" w:rsidR="0039499C" w:rsidRPr="0039499C" w:rsidRDefault="0039499C" w:rsidP="00394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Pr="0039499C">
        <w:rPr>
          <w:rFonts w:ascii="Times New Roman" w:hAnsi="Times New Roman" w:cs="Times New Roman"/>
          <w:sz w:val="28"/>
          <w:szCs w:val="28"/>
        </w:rPr>
        <w:t>Проектом решения предлагается дополни</w:t>
      </w:r>
      <w:r>
        <w:rPr>
          <w:rFonts w:ascii="Times New Roman" w:hAnsi="Times New Roman" w:cs="Times New Roman"/>
          <w:sz w:val="28"/>
          <w:szCs w:val="28"/>
        </w:rPr>
        <w:t>ть</w:t>
      </w:r>
      <w:r w:rsidRPr="0039499C">
        <w:rPr>
          <w:rFonts w:ascii="Times New Roman" w:hAnsi="Times New Roman" w:cs="Times New Roman"/>
          <w:sz w:val="28"/>
          <w:szCs w:val="28"/>
        </w:rPr>
        <w:t xml:space="preserve"> Положение статьей 14, регламентирующий порядок обеспечения администрацией </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Ханты-Мансийского района условий для переселения жителей, зарегистрированных по месту жительства в деревне Долгое </w:t>
      </w:r>
      <w:proofErr w:type="spellStart"/>
      <w:r w:rsidRPr="0039499C">
        <w:rPr>
          <w:rFonts w:ascii="Times New Roman" w:hAnsi="Times New Roman" w:cs="Times New Roman"/>
          <w:sz w:val="28"/>
          <w:szCs w:val="28"/>
        </w:rPr>
        <w:t>Плесо</w:t>
      </w:r>
      <w:proofErr w:type="spellEnd"/>
      <w:r w:rsidRPr="003949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Ханты-Мансийского района. </w:t>
      </w:r>
    </w:p>
    <w:p w14:paraId="75B885EE" w14:textId="269E9EC8"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Согласно пункту 2 части 6 статьи 1 Устава Ханты-Мансийского района, </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в границах территории Ханты-Мансийского района 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находится территория деревни Долгое </w:t>
      </w:r>
      <w:proofErr w:type="spellStart"/>
      <w:r w:rsidRPr="0039499C">
        <w:rPr>
          <w:rFonts w:ascii="Times New Roman" w:hAnsi="Times New Roman" w:cs="Times New Roman"/>
          <w:sz w:val="28"/>
          <w:szCs w:val="28"/>
        </w:rPr>
        <w:t>Плесо</w:t>
      </w:r>
      <w:proofErr w:type="spellEnd"/>
      <w:r w:rsidRPr="0039499C">
        <w:rPr>
          <w:rFonts w:ascii="Times New Roman" w:hAnsi="Times New Roman" w:cs="Times New Roman"/>
          <w:sz w:val="28"/>
          <w:szCs w:val="28"/>
        </w:rPr>
        <w:t>,                 не являющейся муниципальным образованием.</w:t>
      </w:r>
    </w:p>
    <w:p w14:paraId="42F6E63C" w14:textId="2207A8F6"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С 2021 года деревня включена Перечень населенных пунктов                   Ханты-Мансийского автономного округа - Югры, подверженных угрозе лесных пожаров и других ландшафтных (природных) пожаров (Приказы Департамента региональной безопасности ХМАО-Югры от 29.03.2021</w:t>
      </w:r>
      <w:r>
        <w:rPr>
          <w:rFonts w:ascii="Times New Roman" w:hAnsi="Times New Roman" w:cs="Times New Roman"/>
          <w:sz w:val="28"/>
          <w:szCs w:val="28"/>
        </w:rPr>
        <w:t xml:space="preserve"> </w:t>
      </w:r>
      <w:r w:rsidRPr="0039499C">
        <w:rPr>
          <w:rFonts w:ascii="Times New Roman" w:hAnsi="Times New Roman" w:cs="Times New Roman"/>
          <w:sz w:val="28"/>
          <w:szCs w:val="28"/>
        </w:rPr>
        <w:t>№ 3-нп, от 04.03.2022 № 2-нп, от 27.02.2023 № 8-нп).</w:t>
      </w:r>
    </w:p>
    <w:p w14:paraId="14EB5F7F"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В соответствии с частью 2 статьи 15 Федерального закона от 06.10.2003                           № 131-ФЗ «Об общих принципах организации местного самоуправления                      в Российской Федерации» (далее – Закон о местном самоуправлении),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связи с чем, в соответствии с пунктом 9 части               1 статьи 14 Закона о местном самоуправлении, органы местного самоуправления Ханты-Мансийского района наделены полномочиями                        по обеспечению первичных мер пожарной безопасности в границах населенного пункта – деревни Долгое </w:t>
      </w:r>
      <w:proofErr w:type="spellStart"/>
      <w:r w:rsidRPr="0039499C">
        <w:rPr>
          <w:rFonts w:ascii="Times New Roman" w:hAnsi="Times New Roman" w:cs="Times New Roman"/>
          <w:sz w:val="28"/>
          <w:szCs w:val="28"/>
        </w:rPr>
        <w:t>Плесо</w:t>
      </w:r>
      <w:proofErr w:type="spellEnd"/>
      <w:r w:rsidRPr="0039499C">
        <w:rPr>
          <w:rFonts w:ascii="Times New Roman" w:hAnsi="Times New Roman" w:cs="Times New Roman"/>
          <w:sz w:val="28"/>
          <w:szCs w:val="28"/>
        </w:rPr>
        <w:t xml:space="preserve">. </w:t>
      </w:r>
    </w:p>
    <w:p w14:paraId="0114DF29"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В силу статьи 1 Федерального закона от 21.12.1994 № 69-ФЗ                             </w:t>
      </w:r>
      <w:proofErr w:type="gramStart"/>
      <w:r w:rsidRPr="0039499C">
        <w:rPr>
          <w:rFonts w:ascii="Times New Roman" w:hAnsi="Times New Roman" w:cs="Times New Roman"/>
          <w:sz w:val="28"/>
          <w:szCs w:val="28"/>
        </w:rPr>
        <w:t xml:space="preserve">   «</w:t>
      </w:r>
      <w:proofErr w:type="gramEnd"/>
      <w:r w:rsidRPr="0039499C">
        <w:rPr>
          <w:rFonts w:ascii="Times New Roman" w:hAnsi="Times New Roman" w:cs="Times New Roman"/>
          <w:sz w:val="28"/>
          <w:szCs w:val="28"/>
        </w:rPr>
        <w:t>О пожарной безопасности» (далее – Закон о пожарной безопасности), пожарная безопасность – состояние защищенности личности, имущества, общества и государства от пожаров.</w:t>
      </w:r>
    </w:p>
    <w:p w14:paraId="18C1E184"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Требования к обеспечению пожарной безопасности в населенных пунктах регламентированы Федеральным законом от 22.07.2008 № 123-ФЗ «Технический регламент о требованиях пожарной безопасности», целями которого, являются защита жизни, здоровья, имущества граждан                                          и юридических лиц, государственного и муниципального имущества                            от пожаров (статья 1).</w:t>
      </w:r>
    </w:p>
    <w:p w14:paraId="60F55294"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Таким образом, решение органами местного самоуправления вопросов местного значения, установленных пунктом 9 части 1 статьи 14 Закона                           о местном самоуправлении, преследует своей целью – защиту жизни, здоровья, имущества граждан, организаций, муниципального образования. </w:t>
      </w:r>
    </w:p>
    <w:p w14:paraId="3E6DE400"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Полномочия по решению данных вопросов перечислены в статье                       19 Закона о пожарной безопасности. </w:t>
      </w:r>
    </w:p>
    <w:p w14:paraId="18D0A945" w14:textId="6D50305F"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Как установлено органами местного самоуправления                                       Ханты-Мансийского района, в древне Долгое </w:t>
      </w:r>
      <w:proofErr w:type="spellStart"/>
      <w:r w:rsidRPr="0039499C">
        <w:rPr>
          <w:rFonts w:ascii="Times New Roman" w:hAnsi="Times New Roman" w:cs="Times New Roman"/>
          <w:sz w:val="28"/>
          <w:szCs w:val="28"/>
        </w:rPr>
        <w:t>Плесо</w:t>
      </w:r>
      <w:proofErr w:type="spellEnd"/>
      <w:r w:rsidRPr="0039499C">
        <w:rPr>
          <w:rFonts w:ascii="Times New Roman" w:hAnsi="Times New Roman" w:cs="Times New Roman"/>
          <w:sz w:val="28"/>
          <w:szCs w:val="28"/>
        </w:rPr>
        <w:t xml:space="preserve"> зарегистрировано право собственности на два жилых дома. Один из жилых домов признан непригодным для проживания. Лишь один гражданин зарегистрирован</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по месту жительства </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в деревне. </w:t>
      </w:r>
    </w:p>
    <w:p w14:paraId="17FA8AAB" w14:textId="55ED7F24"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lastRenderedPageBreak/>
        <w:t xml:space="preserve">Данный гражданин не имеет возможности проживать в своем </w:t>
      </w:r>
      <w:proofErr w:type="gramStart"/>
      <w:r w:rsidRPr="0039499C">
        <w:rPr>
          <w:rFonts w:ascii="Times New Roman" w:hAnsi="Times New Roman" w:cs="Times New Roman"/>
          <w:sz w:val="28"/>
          <w:szCs w:val="28"/>
        </w:rPr>
        <w:t xml:space="preserve">жилье,   </w:t>
      </w:r>
      <w:proofErr w:type="gramEnd"/>
      <w:r w:rsidRPr="0039499C">
        <w:rPr>
          <w:rFonts w:ascii="Times New Roman" w:hAnsi="Times New Roman" w:cs="Times New Roman"/>
          <w:sz w:val="28"/>
          <w:szCs w:val="28"/>
        </w:rPr>
        <w:t xml:space="preserve">           так как в деревне отсутствует достаточная для обеспечения безопасной жизнедеятельности инфраструктура.  В связи с чем, на условиях найма жилого помещения специализированного жилищного фонда гражданину представлено жилое помещение из муниципальной собственности</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Ханты-Мансийского района, расположенное в с. </w:t>
      </w:r>
      <w:proofErr w:type="spellStart"/>
      <w:r w:rsidRPr="0039499C">
        <w:rPr>
          <w:rFonts w:ascii="Times New Roman" w:hAnsi="Times New Roman" w:cs="Times New Roman"/>
          <w:sz w:val="28"/>
          <w:szCs w:val="28"/>
        </w:rPr>
        <w:t>Селиярово</w:t>
      </w:r>
      <w:proofErr w:type="spellEnd"/>
      <w:r w:rsidRPr="0039499C">
        <w:rPr>
          <w:rFonts w:ascii="Times New Roman" w:hAnsi="Times New Roman" w:cs="Times New Roman"/>
          <w:sz w:val="28"/>
          <w:szCs w:val="28"/>
        </w:rPr>
        <w:t xml:space="preserve">. </w:t>
      </w:r>
    </w:p>
    <w:p w14:paraId="01A68A5B"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Место жительства второго собственника неизвестно. </w:t>
      </w:r>
    </w:p>
    <w:p w14:paraId="6D167C6E" w14:textId="36B3155C"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Указанные обстоятельства не освобождают органы местного самоуправления от исполнения закрепленных полномочий. В связи с чем, выполнение мероприятий является нецелесообразным по причине необходимости несения соответствующих расходов на обеспечение исполнения требований пожарной безопасности. Что, в свою очередь,</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не соответствует принципу эффективности использования бюджетных средств, установленному в статье 34 Бюджетного кодекса Российской Федерации. </w:t>
      </w:r>
    </w:p>
    <w:p w14:paraId="12B06AB8" w14:textId="78779B6B"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При этом, одной из функций системы обеспечения пожарной безопасности является организация и осуществление профилактики пожаров (ст. 3 Закона о пожарной безопасности), то есть совершение превентивных мер, направленных на исключение возможности возникновения пожаров</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и ограничение их последствий (ст. 1 Закона о пожарной безопасности). </w:t>
      </w:r>
    </w:p>
    <w:p w14:paraId="14FAE34C"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Учитывая данные обстоятельства, на состоявшемся 06.04.2023 года заседании, комиссией по предупреждению и ликвидации чрезвычайных ситуаций и обеспечению пожарной безопасности администрацией                        Ханты-Мансийского района принято решение о необходимости организации переселения жителя из рассматриваемого населенного пункта. </w:t>
      </w:r>
    </w:p>
    <w:p w14:paraId="77EE94E7"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В ходе проведенных органами местного самоуправления                            Ханты-Мансийского района мероприятий установлено, что гражданином выражены намерения на переезд в с. </w:t>
      </w:r>
      <w:proofErr w:type="spellStart"/>
      <w:r w:rsidRPr="0039499C">
        <w:rPr>
          <w:rFonts w:ascii="Times New Roman" w:hAnsi="Times New Roman" w:cs="Times New Roman"/>
          <w:sz w:val="28"/>
          <w:szCs w:val="28"/>
        </w:rPr>
        <w:t>Селиярово</w:t>
      </w:r>
      <w:proofErr w:type="spellEnd"/>
      <w:r w:rsidRPr="0039499C">
        <w:rPr>
          <w:rFonts w:ascii="Times New Roman" w:hAnsi="Times New Roman" w:cs="Times New Roman"/>
          <w:sz w:val="28"/>
          <w:szCs w:val="28"/>
        </w:rPr>
        <w:t xml:space="preserve"> при условии предоставления ему на праве собственности иного жилого помещения в данном населенном пункте. </w:t>
      </w:r>
    </w:p>
    <w:p w14:paraId="16D347E6"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Согласно части 2 статьи 51 Закона о местном самоуправлении, органы местного самоуправления вправе отчуждать муниципальное имущество                        в соответствии с федеральными законами. </w:t>
      </w:r>
    </w:p>
    <w:p w14:paraId="4279FE46"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В связи с чем, достижение целей обеспечения пожарной безопасности              в деревне Долгое </w:t>
      </w:r>
      <w:proofErr w:type="spellStart"/>
      <w:r w:rsidRPr="0039499C">
        <w:rPr>
          <w:rFonts w:ascii="Times New Roman" w:hAnsi="Times New Roman" w:cs="Times New Roman"/>
          <w:sz w:val="28"/>
          <w:szCs w:val="28"/>
        </w:rPr>
        <w:t>Плесо</w:t>
      </w:r>
      <w:proofErr w:type="spellEnd"/>
      <w:r w:rsidRPr="0039499C">
        <w:rPr>
          <w:rFonts w:ascii="Times New Roman" w:hAnsi="Times New Roman" w:cs="Times New Roman"/>
          <w:sz w:val="28"/>
          <w:szCs w:val="28"/>
        </w:rPr>
        <w:t xml:space="preserve"> возможно осуществить через организацию предоставления гражданину жилого помещения в ином населенном пункте. </w:t>
      </w:r>
    </w:p>
    <w:p w14:paraId="5D1C945A"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Учитывая изложенное, Проектом решения предлагается создать условия для переселения собственников жилых помещений, расположенных                            на территории деревни Долгое </w:t>
      </w:r>
      <w:proofErr w:type="spellStart"/>
      <w:r w:rsidRPr="0039499C">
        <w:rPr>
          <w:rFonts w:ascii="Times New Roman" w:hAnsi="Times New Roman" w:cs="Times New Roman"/>
          <w:sz w:val="28"/>
          <w:szCs w:val="28"/>
        </w:rPr>
        <w:t>Плесо</w:t>
      </w:r>
      <w:proofErr w:type="spellEnd"/>
      <w:r w:rsidRPr="0039499C">
        <w:rPr>
          <w:rFonts w:ascii="Times New Roman" w:hAnsi="Times New Roman" w:cs="Times New Roman"/>
          <w:sz w:val="28"/>
          <w:szCs w:val="28"/>
        </w:rPr>
        <w:t xml:space="preserve"> Ханты-Мансийского района, предоставления на условиях мены иного жилого помещения муниципального жилищного фонда Ханты-Мансийского района, расположенного                                    на территории сельского поселения, входящего в состав района, благоустроенного применительно к условиям соответствующего населенного пункта, отвечающего установленным требованиям, равнозначного по общей площади ранее занимаемому жилому помещению, или большей площади,   если предоставить равнозначное жилое помещение не представляется возможным, но не более, чем на 10 квадратных метров.</w:t>
      </w:r>
    </w:p>
    <w:p w14:paraId="2C742121" w14:textId="107E6188"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lastRenderedPageBreak/>
        <w:t xml:space="preserve">Ограничения в разнице обмениваемых жилых помещений установлены </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в целях исключения возможности злоупотребления правом сторонами правоотношений. </w:t>
      </w:r>
    </w:p>
    <w:p w14:paraId="7E27C00F" w14:textId="407E6235"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Кроме того, </w:t>
      </w:r>
      <w:proofErr w:type="gramStart"/>
      <w:r w:rsidRPr="0039499C">
        <w:rPr>
          <w:rFonts w:ascii="Times New Roman" w:hAnsi="Times New Roman" w:cs="Times New Roman"/>
          <w:sz w:val="28"/>
          <w:szCs w:val="28"/>
        </w:rPr>
        <w:t>согласно</w:t>
      </w:r>
      <w:r>
        <w:rPr>
          <w:rFonts w:ascii="Times New Roman" w:hAnsi="Times New Roman" w:cs="Times New Roman"/>
          <w:sz w:val="28"/>
          <w:szCs w:val="28"/>
        </w:rPr>
        <w:t xml:space="preserve"> </w:t>
      </w:r>
      <w:r w:rsidRPr="0039499C">
        <w:rPr>
          <w:rFonts w:ascii="Times New Roman" w:hAnsi="Times New Roman" w:cs="Times New Roman"/>
          <w:sz w:val="28"/>
          <w:szCs w:val="28"/>
        </w:rPr>
        <w:t>статьи</w:t>
      </w:r>
      <w:proofErr w:type="gramEnd"/>
      <w:r w:rsidRPr="0039499C">
        <w:rPr>
          <w:rFonts w:ascii="Times New Roman" w:hAnsi="Times New Roman" w:cs="Times New Roman"/>
          <w:sz w:val="28"/>
          <w:szCs w:val="28"/>
        </w:rPr>
        <w:t xml:space="preserve"> 11 Закона ХМАО - Югры от 07.07.2004                            № 43-оз «Об административно-территориальном устройстве                                    Ханты-Мансийского автономного округа - Югры и порядке его изменения», упразднение населенного пункта производится только при отсутствии в нем зарегистрированного в установленном порядке и (или) постоянно проживающего населения.</w:t>
      </w:r>
    </w:p>
    <w:p w14:paraId="55FFEDD1" w14:textId="1221F60C"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После приобретения жилых помещений в муниципальную собственность, предыдущие собственники подлежат снятию</w:t>
      </w:r>
      <w:r>
        <w:rPr>
          <w:rFonts w:ascii="Times New Roman" w:hAnsi="Times New Roman" w:cs="Times New Roman"/>
          <w:sz w:val="28"/>
          <w:szCs w:val="28"/>
        </w:rPr>
        <w:t xml:space="preserve"> </w:t>
      </w:r>
      <w:r w:rsidRPr="0039499C">
        <w:rPr>
          <w:rFonts w:ascii="Times New Roman" w:hAnsi="Times New Roman" w:cs="Times New Roman"/>
          <w:sz w:val="28"/>
          <w:szCs w:val="28"/>
        </w:rPr>
        <w:t xml:space="preserve">с регистрационного учета </w:t>
      </w:r>
      <w:r>
        <w:rPr>
          <w:rFonts w:ascii="Times New Roman" w:hAnsi="Times New Roman" w:cs="Times New Roman"/>
          <w:sz w:val="28"/>
          <w:szCs w:val="28"/>
        </w:rPr>
        <w:t xml:space="preserve">                        </w:t>
      </w:r>
      <w:r w:rsidRPr="0039499C">
        <w:rPr>
          <w:rFonts w:ascii="Times New Roman" w:hAnsi="Times New Roman" w:cs="Times New Roman"/>
          <w:sz w:val="28"/>
          <w:szCs w:val="28"/>
        </w:rPr>
        <w:t>по месту жительства.</w:t>
      </w:r>
    </w:p>
    <w:p w14:paraId="56535A31"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Таким образом, принятое решение способствует организации                                  как сокращению расходов на обеспечение исполнения требований пожарной безопасности, так и последующей организации упразднения населенного пункта.</w:t>
      </w:r>
    </w:p>
    <w:p w14:paraId="56B7FFE3"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 xml:space="preserve">Реализацию механизма предлагается осуществлять в порядке, установленном Администрацией. </w:t>
      </w:r>
    </w:p>
    <w:p w14:paraId="6BE08B7E"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Принятие Проекта решения:</w:t>
      </w:r>
    </w:p>
    <w:p w14:paraId="20544D6C"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не окажет влияние на доходную часть бюджета;</w:t>
      </w:r>
    </w:p>
    <w:p w14:paraId="5D2AEA65" w14:textId="77777777" w:rsidR="0039499C" w:rsidRPr="0039499C" w:rsidRDefault="0039499C" w:rsidP="0039499C">
      <w:pPr>
        <w:spacing w:after="0" w:line="240" w:lineRule="auto"/>
        <w:ind w:firstLine="709"/>
        <w:jc w:val="both"/>
        <w:rPr>
          <w:rFonts w:ascii="Times New Roman" w:hAnsi="Times New Roman" w:cs="Times New Roman"/>
          <w:sz w:val="28"/>
          <w:szCs w:val="28"/>
        </w:rPr>
      </w:pPr>
      <w:r w:rsidRPr="0039499C">
        <w:rPr>
          <w:rFonts w:ascii="Times New Roman" w:hAnsi="Times New Roman" w:cs="Times New Roman"/>
          <w:sz w:val="28"/>
          <w:szCs w:val="28"/>
        </w:rPr>
        <w:t>не окажет влияния на расходную часть бюджета Ханты-Мансийского района.</w:t>
      </w:r>
    </w:p>
    <w:p w14:paraId="07205CCC" w14:textId="7F94AB23" w:rsidR="0039499C" w:rsidRDefault="0039499C" w:rsidP="003949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39499C">
        <w:rPr>
          <w:rFonts w:ascii="Times New Roman" w:hAnsi="Times New Roman" w:cs="Times New Roman"/>
          <w:sz w:val="28"/>
          <w:szCs w:val="28"/>
        </w:rPr>
        <w:t>повлечет за собой необходимость внесения изменений в иные действующие муниципальные правовые акты Ханты-Мансийского района</w:t>
      </w:r>
      <w:r>
        <w:rPr>
          <w:rFonts w:ascii="Times New Roman" w:hAnsi="Times New Roman" w:cs="Times New Roman"/>
          <w:sz w:val="28"/>
          <w:szCs w:val="28"/>
        </w:rPr>
        <w:t>.</w:t>
      </w:r>
    </w:p>
    <w:p w14:paraId="1C92353B" w14:textId="18E09DBB" w:rsidR="00D20BCB" w:rsidRDefault="00D20BCB" w:rsidP="00002D8F">
      <w:pPr>
        <w:spacing w:after="0" w:line="240" w:lineRule="auto"/>
        <w:jc w:val="both"/>
        <w:rPr>
          <w:rFonts w:ascii="Times New Roman" w:hAnsi="Times New Roman" w:cs="Times New Roman"/>
          <w:sz w:val="28"/>
          <w:szCs w:val="28"/>
        </w:rPr>
      </w:pPr>
    </w:p>
    <w:p w14:paraId="2C4657E3" w14:textId="77777777" w:rsidR="0039499C" w:rsidRDefault="0039499C" w:rsidP="00002D8F">
      <w:pPr>
        <w:spacing w:after="0" w:line="240" w:lineRule="auto"/>
        <w:jc w:val="both"/>
        <w:rPr>
          <w:rFonts w:ascii="Times New Roman" w:hAnsi="Times New Roman" w:cs="Times New Roman"/>
          <w:sz w:val="28"/>
          <w:szCs w:val="28"/>
        </w:rPr>
      </w:pPr>
    </w:p>
    <w:p w14:paraId="7C0FC6FA" w14:textId="623712A1" w:rsidR="00002D8F" w:rsidRDefault="00002D8F" w:rsidP="00002D8F">
      <w:pPr>
        <w:spacing w:after="0" w:line="240" w:lineRule="auto"/>
        <w:jc w:val="both"/>
        <w:rPr>
          <w:rFonts w:ascii="Times New Roman" w:hAnsi="Times New Roman" w:cs="Times New Roman"/>
          <w:sz w:val="28"/>
          <w:szCs w:val="28"/>
        </w:rPr>
      </w:pPr>
    </w:p>
    <w:p w14:paraId="7F23E163" w14:textId="678F43A8" w:rsidR="00002D8F" w:rsidRDefault="00F81036" w:rsidP="00002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002D8F">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К.Р. </w:t>
      </w:r>
      <w:proofErr w:type="spellStart"/>
      <w:r>
        <w:rPr>
          <w:rFonts w:ascii="Times New Roman" w:hAnsi="Times New Roman" w:cs="Times New Roman"/>
          <w:sz w:val="28"/>
          <w:szCs w:val="28"/>
        </w:rPr>
        <w:t>Минулин</w:t>
      </w:r>
      <w:proofErr w:type="spellEnd"/>
    </w:p>
    <w:p w14:paraId="0366D593" w14:textId="77777777" w:rsidR="000E5DBB" w:rsidRDefault="000E5DBB" w:rsidP="00002D8F">
      <w:pPr>
        <w:spacing w:after="0" w:line="240" w:lineRule="auto"/>
        <w:jc w:val="both"/>
        <w:rPr>
          <w:rFonts w:ascii="Times New Roman" w:hAnsi="Times New Roman" w:cs="Times New Roman"/>
          <w:sz w:val="20"/>
          <w:szCs w:val="20"/>
        </w:rPr>
      </w:pPr>
    </w:p>
    <w:p w14:paraId="1F306BF9" w14:textId="77777777" w:rsidR="000E5DBB" w:rsidRDefault="000E5DBB" w:rsidP="00002D8F">
      <w:pPr>
        <w:spacing w:after="0" w:line="240" w:lineRule="auto"/>
        <w:jc w:val="both"/>
        <w:rPr>
          <w:rFonts w:ascii="Times New Roman" w:hAnsi="Times New Roman" w:cs="Times New Roman"/>
          <w:sz w:val="20"/>
          <w:szCs w:val="20"/>
        </w:rPr>
      </w:pPr>
    </w:p>
    <w:p w14:paraId="5686FEB4" w14:textId="77777777" w:rsidR="00636FF5" w:rsidRDefault="00636FF5" w:rsidP="00002D8F">
      <w:pPr>
        <w:spacing w:after="0" w:line="240" w:lineRule="auto"/>
        <w:jc w:val="both"/>
        <w:rPr>
          <w:rFonts w:ascii="Times New Roman" w:hAnsi="Times New Roman" w:cs="Times New Roman"/>
          <w:sz w:val="20"/>
          <w:szCs w:val="20"/>
        </w:rPr>
      </w:pPr>
    </w:p>
    <w:p w14:paraId="7E51535E" w14:textId="77777777" w:rsidR="00636FF5" w:rsidRDefault="00636FF5" w:rsidP="00002D8F">
      <w:pPr>
        <w:spacing w:after="0" w:line="240" w:lineRule="auto"/>
        <w:jc w:val="both"/>
        <w:rPr>
          <w:rFonts w:ascii="Times New Roman" w:hAnsi="Times New Roman" w:cs="Times New Roman"/>
          <w:sz w:val="20"/>
          <w:szCs w:val="20"/>
        </w:rPr>
      </w:pPr>
    </w:p>
    <w:p w14:paraId="29F2270D" w14:textId="77777777" w:rsidR="0039499C" w:rsidRDefault="0039499C" w:rsidP="00002D8F">
      <w:pPr>
        <w:spacing w:after="0" w:line="240" w:lineRule="auto"/>
        <w:jc w:val="both"/>
        <w:rPr>
          <w:rFonts w:ascii="Times New Roman" w:hAnsi="Times New Roman" w:cs="Times New Roman"/>
          <w:sz w:val="20"/>
          <w:szCs w:val="20"/>
        </w:rPr>
      </w:pPr>
    </w:p>
    <w:p w14:paraId="6FE44A6C" w14:textId="77777777" w:rsidR="0039499C" w:rsidRDefault="0039499C" w:rsidP="00002D8F">
      <w:pPr>
        <w:spacing w:after="0" w:line="240" w:lineRule="auto"/>
        <w:jc w:val="both"/>
        <w:rPr>
          <w:rFonts w:ascii="Times New Roman" w:hAnsi="Times New Roman" w:cs="Times New Roman"/>
          <w:sz w:val="20"/>
          <w:szCs w:val="20"/>
        </w:rPr>
      </w:pPr>
    </w:p>
    <w:p w14:paraId="6397B29C" w14:textId="77777777" w:rsidR="0039499C" w:rsidRDefault="0039499C" w:rsidP="00002D8F">
      <w:pPr>
        <w:spacing w:after="0" w:line="240" w:lineRule="auto"/>
        <w:jc w:val="both"/>
        <w:rPr>
          <w:rFonts w:ascii="Times New Roman" w:hAnsi="Times New Roman" w:cs="Times New Roman"/>
          <w:sz w:val="20"/>
          <w:szCs w:val="20"/>
        </w:rPr>
      </w:pPr>
    </w:p>
    <w:p w14:paraId="5855D125" w14:textId="77777777" w:rsidR="0039499C" w:rsidRDefault="0039499C" w:rsidP="00002D8F">
      <w:pPr>
        <w:spacing w:after="0" w:line="240" w:lineRule="auto"/>
        <w:jc w:val="both"/>
        <w:rPr>
          <w:rFonts w:ascii="Times New Roman" w:hAnsi="Times New Roman" w:cs="Times New Roman"/>
          <w:sz w:val="20"/>
          <w:szCs w:val="20"/>
        </w:rPr>
      </w:pPr>
    </w:p>
    <w:p w14:paraId="55019CD5" w14:textId="77777777" w:rsidR="0039499C" w:rsidRDefault="0039499C" w:rsidP="00002D8F">
      <w:pPr>
        <w:spacing w:after="0" w:line="240" w:lineRule="auto"/>
        <w:jc w:val="both"/>
        <w:rPr>
          <w:rFonts w:ascii="Times New Roman" w:hAnsi="Times New Roman" w:cs="Times New Roman"/>
          <w:sz w:val="20"/>
          <w:szCs w:val="20"/>
        </w:rPr>
      </w:pPr>
    </w:p>
    <w:p w14:paraId="71AA4727" w14:textId="77777777" w:rsidR="0039499C" w:rsidRDefault="0039499C" w:rsidP="00002D8F">
      <w:pPr>
        <w:spacing w:after="0" w:line="240" w:lineRule="auto"/>
        <w:jc w:val="both"/>
        <w:rPr>
          <w:rFonts w:ascii="Times New Roman" w:hAnsi="Times New Roman" w:cs="Times New Roman"/>
          <w:sz w:val="20"/>
          <w:szCs w:val="20"/>
        </w:rPr>
      </w:pPr>
    </w:p>
    <w:p w14:paraId="27D32B48" w14:textId="77777777" w:rsidR="0039499C" w:rsidRDefault="0039499C" w:rsidP="00002D8F">
      <w:pPr>
        <w:spacing w:after="0" w:line="240" w:lineRule="auto"/>
        <w:jc w:val="both"/>
        <w:rPr>
          <w:rFonts w:ascii="Times New Roman" w:hAnsi="Times New Roman" w:cs="Times New Roman"/>
          <w:sz w:val="20"/>
          <w:szCs w:val="20"/>
        </w:rPr>
      </w:pPr>
    </w:p>
    <w:p w14:paraId="3419F2BC" w14:textId="77777777" w:rsidR="0039499C" w:rsidRDefault="0039499C" w:rsidP="00002D8F">
      <w:pPr>
        <w:spacing w:after="0" w:line="240" w:lineRule="auto"/>
        <w:jc w:val="both"/>
        <w:rPr>
          <w:rFonts w:ascii="Times New Roman" w:hAnsi="Times New Roman" w:cs="Times New Roman"/>
          <w:sz w:val="20"/>
          <w:szCs w:val="20"/>
        </w:rPr>
      </w:pPr>
    </w:p>
    <w:p w14:paraId="2BC9D8B4" w14:textId="77777777" w:rsidR="0039499C" w:rsidRDefault="0039499C" w:rsidP="00002D8F">
      <w:pPr>
        <w:spacing w:after="0" w:line="240" w:lineRule="auto"/>
        <w:jc w:val="both"/>
        <w:rPr>
          <w:rFonts w:ascii="Times New Roman" w:hAnsi="Times New Roman" w:cs="Times New Roman"/>
          <w:sz w:val="20"/>
          <w:szCs w:val="20"/>
        </w:rPr>
      </w:pPr>
    </w:p>
    <w:p w14:paraId="6B205E29" w14:textId="77777777" w:rsidR="0039499C" w:rsidRDefault="0039499C" w:rsidP="00002D8F">
      <w:pPr>
        <w:spacing w:after="0" w:line="240" w:lineRule="auto"/>
        <w:jc w:val="both"/>
        <w:rPr>
          <w:rFonts w:ascii="Times New Roman" w:hAnsi="Times New Roman" w:cs="Times New Roman"/>
          <w:sz w:val="20"/>
          <w:szCs w:val="20"/>
        </w:rPr>
      </w:pPr>
    </w:p>
    <w:p w14:paraId="6BB1D712" w14:textId="77777777" w:rsidR="0039499C" w:rsidRDefault="0039499C" w:rsidP="00002D8F">
      <w:pPr>
        <w:spacing w:after="0" w:line="240" w:lineRule="auto"/>
        <w:jc w:val="both"/>
        <w:rPr>
          <w:rFonts w:ascii="Times New Roman" w:hAnsi="Times New Roman" w:cs="Times New Roman"/>
          <w:sz w:val="20"/>
          <w:szCs w:val="20"/>
        </w:rPr>
      </w:pPr>
    </w:p>
    <w:p w14:paraId="02F719C7" w14:textId="77777777" w:rsidR="0039499C" w:rsidRDefault="0039499C" w:rsidP="00002D8F">
      <w:pPr>
        <w:spacing w:after="0" w:line="240" w:lineRule="auto"/>
        <w:jc w:val="both"/>
        <w:rPr>
          <w:rFonts w:ascii="Times New Roman" w:hAnsi="Times New Roman" w:cs="Times New Roman"/>
          <w:sz w:val="20"/>
          <w:szCs w:val="20"/>
        </w:rPr>
      </w:pPr>
    </w:p>
    <w:p w14:paraId="32A9DF8B" w14:textId="77777777" w:rsidR="0039499C" w:rsidRDefault="0039499C" w:rsidP="00002D8F">
      <w:pPr>
        <w:spacing w:after="0" w:line="240" w:lineRule="auto"/>
        <w:jc w:val="both"/>
        <w:rPr>
          <w:rFonts w:ascii="Times New Roman" w:hAnsi="Times New Roman" w:cs="Times New Roman"/>
          <w:sz w:val="20"/>
          <w:szCs w:val="20"/>
        </w:rPr>
      </w:pPr>
    </w:p>
    <w:p w14:paraId="057B20F5" w14:textId="77777777" w:rsidR="0039499C" w:rsidRDefault="0039499C" w:rsidP="00002D8F">
      <w:pPr>
        <w:spacing w:after="0" w:line="240" w:lineRule="auto"/>
        <w:jc w:val="both"/>
        <w:rPr>
          <w:rFonts w:ascii="Times New Roman" w:hAnsi="Times New Roman" w:cs="Times New Roman"/>
          <w:sz w:val="20"/>
          <w:szCs w:val="20"/>
        </w:rPr>
      </w:pPr>
    </w:p>
    <w:p w14:paraId="64C7B19D" w14:textId="77777777" w:rsidR="0039499C" w:rsidRDefault="0039499C" w:rsidP="00002D8F">
      <w:pPr>
        <w:spacing w:after="0" w:line="240" w:lineRule="auto"/>
        <w:jc w:val="both"/>
        <w:rPr>
          <w:rFonts w:ascii="Times New Roman" w:hAnsi="Times New Roman" w:cs="Times New Roman"/>
          <w:sz w:val="20"/>
          <w:szCs w:val="20"/>
        </w:rPr>
      </w:pPr>
    </w:p>
    <w:p w14:paraId="7EED9013" w14:textId="77777777" w:rsidR="0039499C" w:rsidRDefault="0039499C" w:rsidP="00002D8F">
      <w:pPr>
        <w:spacing w:after="0" w:line="240" w:lineRule="auto"/>
        <w:jc w:val="both"/>
        <w:rPr>
          <w:rFonts w:ascii="Times New Roman" w:hAnsi="Times New Roman" w:cs="Times New Roman"/>
          <w:sz w:val="20"/>
          <w:szCs w:val="20"/>
        </w:rPr>
      </w:pPr>
    </w:p>
    <w:p w14:paraId="42CB25FE" w14:textId="77777777" w:rsidR="0039499C" w:rsidRDefault="0039499C" w:rsidP="00002D8F">
      <w:pPr>
        <w:spacing w:after="0" w:line="240" w:lineRule="auto"/>
        <w:jc w:val="both"/>
        <w:rPr>
          <w:rFonts w:ascii="Times New Roman" w:hAnsi="Times New Roman" w:cs="Times New Roman"/>
          <w:sz w:val="20"/>
          <w:szCs w:val="20"/>
        </w:rPr>
      </w:pPr>
    </w:p>
    <w:p w14:paraId="0FD89356" w14:textId="77777777" w:rsidR="0039499C" w:rsidRDefault="0039499C" w:rsidP="00002D8F">
      <w:pPr>
        <w:spacing w:after="0" w:line="240" w:lineRule="auto"/>
        <w:jc w:val="both"/>
        <w:rPr>
          <w:rFonts w:ascii="Times New Roman" w:hAnsi="Times New Roman" w:cs="Times New Roman"/>
          <w:sz w:val="20"/>
          <w:szCs w:val="20"/>
        </w:rPr>
      </w:pPr>
    </w:p>
    <w:p w14:paraId="1EC0D296" w14:textId="77777777" w:rsidR="00636FF5" w:rsidRDefault="00636FF5" w:rsidP="00002D8F">
      <w:pPr>
        <w:spacing w:after="0" w:line="240" w:lineRule="auto"/>
        <w:jc w:val="both"/>
        <w:rPr>
          <w:rFonts w:ascii="Times New Roman" w:hAnsi="Times New Roman" w:cs="Times New Roman"/>
          <w:sz w:val="20"/>
          <w:szCs w:val="20"/>
        </w:rPr>
      </w:pPr>
    </w:p>
    <w:p w14:paraId="4237171C" w14:textId="10F84020" w:rsidR="00002D8F" w:rsidRPr="00002D8F" w:rsidRDefault="00002D8F" w:rsidP="00002D8F">
      <w:pPr>
        <w:spacing w:after="0" w:line="240" w:lineRule="auto"/>
        <w:jc w:val="both"/>
        <w:rPr>
          <w:rFonts w:ascii="Times New Roman" w:hAnsi="Times New Roman" w:cs="Times New Roman"/>
          <w:sz w:val="20"/>
          <w:szCs w:val="20"/>
        </w:rPr>
      </w:pPr>
      <w:r w:rsidRPr="00002D8F">
        <w:rPr>
          <w:rFonts w:ascii="Times New Roman" w:hAnsi="Times New Roman" w:cs="Times New Roman"/>
          <w:sz w:val="20"/>
          <w:szCs w:val="20"/>
        </w:rPr>
        <w:t xml:space="preserve">Исполнитель: </w:t>
      </w:r>
    </w:p>
    <w:p w14:paraId="2A007259" w14:textId="77777777" w:rsidR="000E5DBB" w:rsidRDefault="00002D8F" w:rsidP="00002D8F">
      <w:pPr>
        <w:spacing w:after="0" w:line="240" w:lineRule="auto"/>
        <w:jc w:val="both"/>
        <w:rPr>
          <w:rFonts w:ascii="Times New Roman" w:hAnsi="Times New Roman" w:cs="Times New Roman"/>
          <w:sz w:val="20"/>
          <w:szCs w:val="20"/>
        </w:rPr>
      </w:pPr>
      <w:r w:rsidRPr="00002D8F">
        <w:rPr>
          <w:rFonts w:ascii="Times New Roman" w:hAnsi="Times New Roman" w:cs="Times New Roman"/>
          <w:sz w:val="20"/>
          <w:szCs w:val="20"/>
        </w:rPr>
        <w:t>Заместитель директора департамента</w:t>
      </w:r>
      <w:r w:rsidR="000E5DBB">
        <w:rPr>
          <w:rFonts w:ascii="Times New Roman" w:hAnsi="Times New Roman" w:cs="Times New Roman"/>
          <w:sz w:val="20"/>
          <w:szCs w:val="20"/>
        </w:rPr>
        <w:t xml:space="preserve"> </w:t>
      </w:r>
      <w:r>
        <w:rPr>
          <w:rFonts w:ascii="Times New Roman" w:hAnsi="Times New Roman" w:cs="Times New Roman"/>
          <w:sz w:val="20"/>
          <w:szCs w:val="20"/>
        </w:rPr>
        <w:t xml:space="preserve">имущественных </w:t>
      </w:r>
    </w:p>
    <w:p w14:paraId="0FC96348" w14:textId="6E2F9CDE" w:rsidR="00002D8F" w:rsidRDefault="00002D8F" w:rsidP="00002D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 земельных отношений администрации Ханты-Мансийского района</w:t>
      </w:r>
    </w:p>
    <w:p w14:paraId="15F29C3D" w14:textId="6ECA5793" w:rsidR="00C402B1" w:rsidRDefault="00002D8F" w:rsidP="00CA7DD3">
      <w:pPr>
        <w:spacing w:after="0" w:line="240" w:lineRule="auto"/>
        <w:jc w:val="both"/>
      </w:pPr>
      <w:r w:rsidRPr="00002D8F">
        <w:rPr>
          <w:rFonts w:ascii="Times New Roman" w:hAnsi="Times New Roman" w:cs="Times New Roman"/>
          <w:sz w:val="20"/>
          <w:szCs w:val="20"/>
        </w:rPr>
        <w:t>Старовойт Д.П. 8 (3467) 35-28-12</w:t>
      </w:r>
    </w:p>
    <w:sectPr w:rsidR="00C402B1" w:rsidSect="000E5DBB">
      <w:pgSz w:w="11906" w:h="16838"/>
      <w:pgMar w:top="794" w:right="794" w:bottom="70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BF"/>
    <w:rsid w:val="00002D8F"/>
    <w:rsid w:val="00020FBF"/>
    <w:rsid w:val="00083BC7"/>
    <w:rsid w:val="000C2459"/>
    <w:rsid w:val="000E5DBB"/>
    <w:rsid w:val="0016623B"/>
    <w:rsid w:val="001C1D69"/>
    <w:rsid w:val="001E51A6"/>
    <w:rsid w:val="00217DEB"/>
    <w:rsid w:val="00254984"/>
    <w:rsid w:val="0032006B"/>
    <w:rsid w:val="00331E26"/>
    <w:rsid w:val="0039499C"/>
    <w:rsid w:val="003C565C"/>
    <w:rsid w:val="005107AC"/>
    <w:rsid w:val="00636FF5"/>
    <w:rsid w:val="006D3706"/>
    <w:rsid w:val="006F6330"/>
    <w:rsid w:val="00721031"/>
    <w:rsid w:val="00737882"/>
    <w:rsid w:val="007B69EA"/>
    <w:rsid w:val="007D1DD8"/>
    <w:rsid w:val="0080049C"/>
    <w:rsid w:val="00822A2B"/>
    <w:rsid w:val="00831707"/>
    <w:rsid w:val="00882227"/>
    <w:rsid w:val="00933B48"/>
    <w:rsid w:val="00944048"/>
    <w:rsid w:val="00954195"/>
    <w:rsid w:val="0098706A"/>
    <w:rsid w:val="009E539B"/>
    <w:rsid w:val="00A3706E"/>
    <w:rsid w:val="00AB0757"/>
    <w:rsid w:val="00B62EE1"/>
    <w:rsid w:val="00BA1E44"/>
    <w:rsid w:val="00BF6DFF"/>
    <w:rsid w:val="00C06A4C"/>
    <w:rsid w:val="00C3261B"/>
    <w:rsid w:val="00C402B1"/>
    <w:rsid w:val="00C77D2B"/>
    <w:rsid w:val="00C922D4"/>
    <w:rsid w:val="00CA7DD3"/>
    <w:rsid w:val="00CD4231"/>
    <w:rsid w:val="00D04E27"/>
    <w:rsid w:val="00D20BCB"/>
    <w:rsid w:val="00DD2896"/>
    <w:rsid w:val="00E57CAC"/>
    <w:rsid w:val="00F60DCF"/>
    <w:rsid w:val="00F81036"/>
    <w:rsid w:val="00F90FE1"/>
    <w:rsid w:val="00FD71EA"/>
    <w:rsid w:val="00FF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D620"/>
  <w15:chartTrackingRefBased/>
  <w15:docId w15:val="{04D646B1-7BE3-43BB-BB68-F4479244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FBF"/>
    <w:pPr>
      <w:widowControl w:val="0"/>
      <w:autoSpaceDE w:val="0"/>
      <w:autoSpaceDN w:val="0"/>
      <w:spacing w:after="0" w:line="240" w:lineRule="auto"/>
    </w:pPr>
    <w:rPr>
      <w:rFonts w:ascii="Calibri" w:eastAsiaTheme="minorEastAsia" w:hAnsi="Calibri" w:cs="Calibri"/>
      <w:lang w:eastAsia="ru-RU"/>
    </w:rPr>
  </w:style>
  <w:style w:type="paragraph" w:styleId="a3">
    <w:name w:val="List Paragraph"/>
    <w:basedOn w:val="a"/>
    <w:uiPriority w:val="34"/>
    <w:qFormat/>
    <w:rsid w:val="00C06A4C"/>
    <w:pPr>
      <w:spacing w:after="200" w:line="276" w:lineRule="auto"/>
      <w:ind w:left="720"/>
      <w:contextualSpacing/>
    </w:pPr>
    <w:rPr>
      <w:rFonts w:eastAsiaTheme="minorEastAsia"/>
      <w:lang w:eastAsia="ru-RU"/>
    </w:rPr>
  </w:style>
  <w:style w:type="paragraph" w:styleId="a4">
    <w:name w:val="Normal (Web)"/>
    <w:basedOn w:val="a"/>
    <w:uiPriority w:val="99"/>
    <w:unhideWhenUsed/>
    <w:rsid w:val="006F6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5</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Д.П.</dc:creator>
  <cp:keywords/>
  <dc:description/>
  <cp:lastModifiedBy>Старовойт Д.П.</cp:lastModifiedBy>
  <cp:revision>20</cp:revision>
  <cp:lastPrinted>2023-05-10T09:25:00Z</cp:lastPrinted>
  <dcterms:created xsi:type="dcterms:W3CDTF">2023-03-20T10:14:00Z</dcterms:created>
  <dcterms:modified xsi:type="dcterms:W3CDTF">2023-05-11T05:36:00Z</dcterms:modified>
</cp:coreProperties>
</file>